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BB" w:rsidRPr="00BF2CE1" w:rsidRDefault="00FF1772" w:rsidP="004F72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bookmarkStart w:id="0" w:name="_GoBack"/>
      <w:bookmarkEnd w:id="0"/>
      <w:r w:rsidR="00ED053E" w:rsidRPr="00BF2CE1">
        <w:rPr>
          <w:rFonts w:ascii="Times New Roman" w:hAnsi="Times New Roman" w:cs="Times New Roman"/>
          <w:b/>
          <w:sz w:val="24"/>
          <w:szCs w:val="24"/>
        </w:rPr>
        <w:t>Земельные правоотношения</w:t>
      </w:r>
    </w:p>
    <w:p w:rsidR="00115FBB" w:rsidRPr="00BF2CE1" w:rsidRDefault="00115FBB" w:rsidP="00BD4FCB">
      <w:pPr>
        <w:spacing w:after="0" w:line="240" w:lineRule="auto"/>
        <w:ind w:firstLine="709"/>
        <w:jc w:val="both"/>
        <w:rPr>
          <w:rFonts w:ascii="Times New Roman" w:hAnsi="Times New Roman" w:cs="Times New Roman"/>
          <w:sz w:val="24"/>
          <w:szCs w:val="24"/>
        </w:rPr>
      </w:pPr>
    </w:p>
    <w:p w:rsidR="00735D00" w:rsidRPr="00BF2CE1" w:rsidRDefault="00B20F69" w:rsidP="00735D00">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Ф</w:t>
      </w:r>
      <w:r w:rsidR="00735D00" w:rsidRPr="00BF2CE1">
        <w:rPr>
          <w:rFonts w:ascii="Times New Roman" w:hAnsi="Times New Roman" w:cs="Times New Roman"/>
          <w:b/>
          <w:sz w:val="24"/>
          <w:szCs w:val="24"/>
        </w:rPr>
        <w:t>абула предложенного для решения задания такова.</w:t>
      </w:r>
    </w:p>
    <w:p w:rsidR="009F0A85" w:rsidRPr="00BF2CE1" w:rsidRDefault="00115FBB" w:rsidP="00BD4FCB">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В 1993 г</w:t>
      </w:r>
      <w:r w:rsidR="000B1EB6" w:rsidRPr="00BF2CE1">
        <w:rPr>
          <w:rFonts w:ascii="Times New Roman" w:hAnsi="Times New Roman" w:cs="Times New Roman"/>
          <w:sz w:val="24"/>
          <w:szCs w:val="24"/>
        </w:rPr>
        <w:t>оду</w:t>
      </w:r>
      <w:r w:rsidRPr="00BF2CE1">
        <w:rPr>
          <w:rFonts w:ascii="Times New Roman" w:hAnsi="Times New Roman" w:cs="Times New Roman"/>
          <w:sz w:val="24"/>
          <w:szCs w:val="24"/>
        </w:rPr>
        <w:t xml:space="preserve"> гражданину </w:t>
      </w:r>
      <w:r w:rsidR="00213312" w:rsidRPr="00BF2CE1">
        <w:rPr>
          <w:rFonts w:ascii="Times New Roman" w:hAnsi="Times New Roman" w:cs="Times New Roman"/>
          <w:sz w:val="24"/>
          <w:szCs w:val="24"/>
        </w:rPr>
        <w:t xml:space="preserve">(далее – собственник, гражданину) </w:t>
      </w:r>
      <w:r w:rsidRPr="00BF2CE1">
        <w:rPr>
          <w:rFonts w:ascii="Times New Roman" w:hAnsi="Times New Roman" w:cs="Times New Roman"/>
          <w:sz w:val="24"/>
          <w:szCs w:val="24"/>
        </w:rPr>
        <w:t xml:space="preserve">предоставили земельный участок в 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w:t>
      </w:r>
    </w:p>
    <w:p w:rsidR="00115FBB" w:rsidRPr="00BF2CE1" w:rsidRDefault="00115FBB" w:rsidP="00BD4FCB">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При этом с 2002 года земельный участок не используется, строительства не ведется (земельный участок свободен от строений и сооружений).</w:t>
      </w:r>
    </w:p>
    <w:p w:rsidR="00B20F69" w:rsidRPr="00BF2CE1" w:rsidRDefault="00B20F69" w:rsidP="00B20F69">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Перед соискателем поставлены следующие вопросы: возможно ли изъятие земельного участка ввиду неиспользования, какова процедура</w:t>
      </w:r>
      <w:r w:rsidR="00665E88" w:rsidRPr="00BF2CE1">
        <w:rPr>
          <w:rFonts w:ascii="Times New Roman" w:hAnsi="Times New Roman" w:cs="Times New Roman"/>
          <w:b/>
          <w:sz w:val="24"/>
          <w:szCs w:val="24"/>
        </w:rPr>
        <w:t xml:space="preserve"> изъятия</w:t>
      </w:r>
      <w:r w:rsidRPr="00BF2CE1">
        <w:rPr>
          <w:rFonts w:ascii="Times New Roman" w:hAnsi="Times New Roman" w:cs="Times New Roman"/>
          <w:b/>
          <w:sz w:val="24"/>
          <w:szCs w:val="24"/>
        </w:rPr>
        <w:t>; существует ли в данном случае состав административного правонарушения? Каковы сроки освоения земельного участка данной категории?</w:t>
      </w:r>
    </w:p>
    <w:p w:rsidR="00735D00" w:rsidRPr="00BF2CE1" w:rsidRDefault="00735D00" w:rsidP="00BD4FCB">
      <w:pPr>
        <w:spacing w:after="0" w:line="240" w:lineRule="auto"/>
        <w:ind w:firstLine="709"/>
        <w:jc w:val="both"/>
        <w:rPr>
          <w:rFonts w:ascii="Times New Roman" w:hAnsi="Times New Roman" w:cs="Times New Roman"/>
          <w:sz w:val="24"/>
          <w:szCs w:val="24"/>
        </w:rPr>
      </w:pPr>
    </w:p>
    <w:p w:rsidR="00115FBB" w:rsidRPr="00BF2CE1" w:rsidRDefault="00B20F69" w:rsidP="00B20F69">
      <w:pPr>
        <w:pStyle w:val="a3"/>
        <w:spacing w:after="0" w:line="240" w:lineRule="auto"/>
        <w:ind w:left="0" w:firstLine="709"/>
        <w:jc w:val="both"/>
        <w:rPr>
          <w:rFonts w:ascii="Times New Roman" w:hAnsi="Times New Roman" w:cs="Times New Roman"/>
          <w:b/>
          <w:sz w:val="24"/>
          <w:szCs w:val="24"/>
        </w:rPr>
      </w:pPr>
      <w:r w:rsidRPr="00BF2CE1">
        <w:rPr>
          <w:rFonts w:ascii="Times New Roman" w:hAnsi="Times New Roman" w:cs="Times New Roman"/>
          <w:b/>
          <w:sz w:val="24"/>
          <w:szCs w:val="24"/>
        </w:rPr>
        <w:t>1. </w:t>
      </w:r>
      <w:r w:rsidR="00BF2CE1" w:rsidRPr="00BF2CE1">
        <w:rPr>
          <w:rFonts w:ascii="Times New Roman" w:hAnsi="Times New Roman" w:cs="Times New Roman"/>
          <w:b/>
          <w:sz w:val="24"/>
          <w:szCs w:val="24"/>
        </w:rPr>
        <w:t xml:space="preserve">Сроки освоения земельного участка, относящегося к категории земель сельскохозяйственного назначения. </w:t>
      </w:r>
      <w:r w:rsidR="00271D5C" w:rsidRPr="00BF2CE1">
        <w:rPr>
          <w:rFonts w:ascii="Times New Roman" w:hAnsi="Times New Roman" w:cs="Times New Roman"/>
          <w:b/>
          <w:sz w:val="24"/>
          <w:szCs w:val="24"/>
        </w:rPr>
        <w:t>Правовые основания для</w:t>
      </w:r>
      <w:r w:rsidR="00115FBB" w:rsidRPr="00BF2CE1">
        <w:rPr>
          <w:rFonts w:ascii="Times New Roman" w:hAnsi="Times New Roman" w:cs="Times New Roman"/>
          <w:b/>
          <w:sz w:val="24"/>
          <w:szCs w:val="24"/>
        </w:rPr>
        <w:t xml:space="preserve"> изъяти</w:t>
      </w:r>
      <w:r w:rsidR="00271D5C" w:rsidRPr="00BF2CE1">
        <w:rPr>
          <w:rFonts w:ascii="Times New Roman" w:hAnsi="Times New Roman" w:cs="Times New Roman"/>
          <w:b/>
          <w:sz w:val="24"/>
          <w:szCs w:val="24"/>
        </w:rPr>
        <w:t>я</w:t>
      </w:r>
      <w:r w:rsidR="00115FBB" w:rsidRPr="00BF2CE1">
        <w:rPr>
          <w:rFonts w:ascii="Times New Roman" w:hAnsi="Times New Roman" w:cs="Times New Roman"/>
          <w:b/>
          <w:sz w:val="24"/>
          <w:szCs w:val="24"/>
        </w:rPr>
        <w:t xml:space="preserve"> земельного участка ввиду неиспользования</w:t>
      </w:r>
      <w:r w:rsidR="00271D5C" w:rsidRPr="00BF2CE1">
        <w:rPr>
          <w:rFonts w:ascii="Times New Roman" w:hAnsi="Times New Roman" w:cs="Times New Roman"/>
          <w:b/>
          <w:sz w:val="24"/>
          <w:szCs w:val="24"/>
        </w:rPr>
        <w:t xml:space="preserve"> последнего </w:t>
      </w:r>
      <w:r w:rsidR="00115FBB" w:rsidRPr="00BF2CE1">
        <w:rPr>
          <w:rFonts w:ascii="Times New Roman" w:hAnsi="Times New Roman" w:cs="Times New Roman"/>
          <w:b/>
          <w:sz w:val="24"/>
          <w:szCs w:val="24"/>
        </w:rPr>
        <w:t>с учетом актуального законодательства.</w:t>
      </w:r>
    </w:p>
    <w:p w:rsidR="00A91C2E" w:rsidRPr="00BF2CE1" w:rsidRDefault="00A91C2E" w:rsidP="00A91C2E">
      <w:pPr>
        <w:pStyle w:val="a3"/>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Статьей 42 Земельного кодекса Российской Федерации (далее – ЗК РФ) установлены обязанности собственников земельных участков. В числе прочих обязанностей собственники должны использовать земельные участки в соответствии с их целевым назначением и разрешенным использованием способами, а также своевременно приступать к использованию земельных участков.</w:t>
      </w:r>
    </w:p>
    <w:p w:rsidR="00A91C2E" w:rsidRPr="00BF2CE1" w:rsidRDefault="00A91C2E" w:rsidP="00A91C2E">
      <w:pPr>
        <w:pStyle w:val="a3"/>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При этом</w:t>
      </w:r>
      <w:proofErr w:type="gramStart"/>
      <w:r w:rsidRPr="00BF2CE1">
        <w:rPr>
          <w:rFonts w:ascii="Times New Roman" w:hAnsi="Times New Roman" w:cs="Times New Roman"/>
          <w:sz w:val="24"/>
          <w:szCs w:val="24"/>
        </w:rPr>
        <w:t>,</w:t>
      </w:r>
      <w:proofErr w:type="gramEnd"/>
      <w:r w:rsidRPr="00BF2CE1">
        <w:rPr>
          <w:rFonts w:ascii="Times New Roman" w:hAnsi="Times New Roman" w:cs="Times New Roman"/>
          <w:sz w:val="24"/>
          <w:szCs w:val="24"/>
        </w:rPr>
        <w:t xml:space="preserve"> неиспользование земельных участков в установленные законодательством сроки влечет за собой риски изъятия указанных участков.</w:t>
      </w:r>
    </w:p>
    <w:p w:rsidR="00665E88" w:rsidRPr="00BF2CE1" w:rsidRDefault="00665E88" w:rsidP="00B20F69">
      <w:pPr>
        <w:pStyle w:val="a3"/>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Прежде всего, правовые основания для изъятия земельного участка в связи с неиспользованием последнего установлены Гражданским кодексом Российской Федерации (далее – ГК РФ). Статьей 284 ГК РФ предусматривается обязанность собственника освоить в течение </w:t>
      </w:r>
      <w:r w:rsidRPr="00BF2CE1">
        <w:rPr>
          <w:rFonts w:ascii="Times New Roman" w:hAnsi="Times New Roman" w:cs="Times New Roman"/>
          <w:b/>
          <w:sz w:val="24"/>
          <w:szCs w:val="24"/>
        </w:rPr>
        <w:t>трех лет земельный участок</w:t>
      </w:r>
      <w:r w:rsidRPr="00BF2CE1">
        <w:rPr>
          <w:rFonts w:ascii="Times New Roman" w:hAnsi="Times New Roman" w:cs="Times New Roman"/>
          <w:sz w:val="24"/>
          <w:szCs w:val="24"/>
        </w:rPr>
        <w:t xml:space="preserve">, если иной срок не установлен земельным законодательством. </w:t>
      </w:r>
      <w:r w:rsidR="009A0EFC" w:rsidRPr="00BF2CE1">
        <w:rPr>
          <w:rFonts w:ascii="Times New Roman" w:hAnsi="Times New Roman" w:cs="Times New Roman"/>
          <w:sz w:val="24"/>
          <w:szCs w:val="24"/>
        </w:rPr>
        <w:t>Кроме того, невыполнение данной обязанности является также основанием прекращения аренды земельного участка.</w:t>
      </w:r>
    </w:p>
    <w:p w:rsidR="009A0EFC" w:rsidRPr="00BF2CE1" w:rsidRDefault="00665E88" w:rsidP="00B20F69">
      <w:pPr>
        <w:pStyle w:val="a3"/>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В случаях, когда участок предназначен для сельскохозяйственного производства (это условие нашего задания) либо жилищного или иного строительства и не используется собственником для соответствующей цели в течение трех лет, то земельный участок может быть изъят у собственника.</w:t>
      </w:r>
      <w:r w:rsidR="009A0EFC" w:rsidRPr="00BF2CE1">
        <w:rPr>
          <w:rFonts w:ascii="Times New Roman" w:hAnsi="Times New Roman" w:cs="Times New Roman"/>
          <w:sz w:val="24"/>
          <w:szCs w:val="24"/>
        </w:rPr>
        <w:t xml:space="preserve"> В трехлетний </w:t>
      </w:r>
      <w:r w:rsidRPr="00BF2CE1">
        <w:rPr>
          <w:rFonts w:ascii="Times New Roman" w:hAnsi="Times New Roman" w:cs="Times New Roman"/>
          <w:sz w:val="24"/>
          <w:szCs w:val="24"/>
        </w:rPr>
        <w:t xml:space="preserve">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 </w:t>
      </w:r>
      <w:r w:rsidR="009A0EFC" w:rsidRPr="00BF2CE1">
        <w:rPr>
          <w:rFonts w:ascii="Times New Roman" w:hAnsi="Times New Roman" w:cs="Times New Roman"/>
          <w:sz w:val="24"/>
          <w:szCs w:val="24"/>
        </w:rPr>
        <w:t xml:space="preserve">Однако из условий задания следует, что </w:t>
      </w:r>
      <w:r w:rsidR="00E338C2" w:rsidRPr="00BF2CE1">
        <w:rPr>
          <w:rFonts w:ascii="Times New Roman" w:hAnsi="Times New Roman" w:cs="Times New Roman"/>
          <w:sz w:val="24"/>
          <w:szCs w:val="24"/>
        </w:rPr>
        <w:t>с</w:t>
      </w:r>
      <w:r w:rsidR="009A0EFC" w:rsidRPr="00BF2CE1">
        <w:rPr>
          <w:rFonts w:ascii="Times New Roman" w:hAnsi="Times New Roman" w:cs="Times New Roman"/>
          <w:sz w:val="24"/>
          <w:szCs w:val="24"/>
        </w:rPr>
        <w:t>обственником</w:t>
      </w:r>
      <w:r w:rsidR="00E338C2" w:rsidRPr="00BF2CE1">
        <w:rPr>
          <w:rFonts w:ascii="Times New Roman" w:hAnsi="Times New Roman" w:cs="Times New Roman"/>
          <w:sz w:val="24"/>
          <w:szCs w:val="24"/>
        </w:rPr>
        <w:t xml:space="preserve"> не проводилось каких-либо мероприятий для освоения участка.</w:t>
      </w:r>
    </w:p>
    <w:p w:rsidR="00F96D20" w:rsidRPr="00BF2CE1" w:rsidRDefault="00E338C2" w:rsidP="00B20F69">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Если обратиться к специальной норме земельного права, на которую есть ссылка в ст. 284 ГК РФ, то с</w:t>
      </w:r>
      <w:r w:rsidR="00F96D20" w:rsidRPr="00BF2CE1">
        <w:rPr>
          <w:rFonts w:ascii="Times New Roman" w:hAnsi="Times New Roman" w:cs="Times New Roman"/>
          <w:sz w:val="24"/>
          <w:szCs w:val="24"/>
        </w:rPr>
        <w:t xml:space="preserve">огласно </w:t>
      </w:r>
      <w:r w:rsidR="00081AAD" w:rsidRPr="00BF2CE1">
        <w:rPr>
          <w:rFonts w:ascii="Times New Roman" w:hAnsi="Times New Roman" w:cs="Times New Roman"/>
          <w:sz w:val="24"/>
          <w:szCs w:val="24"/>
        </w:rPr>
        <w:t xml:space="preserve">п.1 ч.1 </w:t>
      </w:r>
      <w:r w:rsidR="00F96D20" w:rsidRPr="00BF2CE1">
        <w:rPr>
          <w:rFonts w:ascii="Times New Roman" w:hAnsi="Times New Roman" w:cs="Times New Roman"/>
          <w:sz w:val="24"/>
          <w:szCs w:val="24"/>
        </w:rPr>
        <w:t>ст.</w:t>
      </w:r>
      <w:r w:rsidR="00EB28A6" w:rsidRPr="00BF2CE1">
        <w:rPr>
          <w:rFonts w:ascii="Times New Roman" w:hAnsi="Times New Roman" w:cs="Times New Roman"/>
          <w:sz w:val="24"/>
          <w:szCs w:val="24"/>
        </w:rPr>
        <w:t> </w:t>
      </w:r>
      <w:r w:rsidR="00F96D20" w:rsidRPr="00BF2CE1">
        <w:rPr>
          <w:rFonts w:ascii="Times New Roman" w:hAnsi="Times New Roman" w:cs="Times New Roman"/>
          <w:sz w:val="24"/>
          <w:szCs w:val="24"/>
        </w:rPr>
        <w:t xml:space="preserve">6 </w:t>
      </w:r>
      <w:r w:rsidR="00975D55" w:rsidRPr="00BF2CE1">
        <w:rPr>
          <w:rFonts w:ascii="Times New Roman" w:hAnsi="Times New Roman" w:cs="Times New Roman"/>
          <w:sz w:val="24"/>
          <w:szCs w:val="24"/>
        </w:rPr>
        <w:t>Федерального</w:t>
      </w:r>
      <w:r w:rsidR="00F96D20" w:rsidRPr="00BF2CE1">
        <w:rPr>
          <w:rFonts w:ascii="Times New Roman" w:hAnsi="Times New Roman" w:cs="Times New Roman"/>
          <w:sz w:val="24"/>
          <w:szCs w:val="24"/>
        </w:rPr>
        <w:t xml:space="preserve"> закон</w:t>
      </w:r>
      <w:r w:rsidR="00975D55" w:rsidRPr="00BF2CE1">
        <w:rPr>
          <w:rFonts w:ascii="Times New Roman" w:hAnsi="Times New Roman" w:cs="Times New Roman"/>
          <w:sz w:val="24"/>
          <w:szCs w:val="24"/>
        </w:rPr>
        <w:t>а</w:t>
      </w:r>
      <w:r w:rsidR="00F96D20" w:rsidRPr="00BF2CE1">
        <w:rPr>
          <w:rFonts w:ascii="Times New Roman" w:hAnsi="Times New Roman" w:cs="Times New Roman"/>
          <w:sz w:val="24"/>
          <w:szCs w:val="24"/>
        </w:rPr>
        <w:t xml:space="preserve"> от 24.07.2002 </w:t>
      </w:r>
      <w:r w:rsidR="00975D55" w:rsidRPr="00BF2CE1">
        <w:rPr>
          <w:rFonts w:ascii="Times New Roman" w:hAnsi="Times New Roman" w:cs="Times New Roman"/>
          <w:sz w:val="24"/>
          <w:szCs w:val="24"/>
        </w:rPr>
        <w:t>№ </w:t>
      </w:r>
      <w:r w:rsidR="00F96D20" w:rsidRPr="00BF2CE1">
        <w:rPr>
          <w:rFonts w:ascii="Times New Roman" w:hAnsi="Times New Roman" w:cs="Times New Roman"/>
          <w:sz w:val="24"/>
          <w:szCs w:val="24"/>
        </w:rPr>
        <w:t xml:space="preserve">101-ФЗ </w:t>
      </w:r>
      <w:r w:rsidR="00975D55" w:rsidRPr="00BF2CE1">
        <w:rPr>
          <w:rFonts w:ascii="Times New Roman" w:hAnsi="Times New Roman" w:cs="Times New Roman"/>
          <w:sz w:val="24"/>
          <w:szCs w:val="24"/>
        </w:rPr>
        <w:t xml:space="preserve">«Об обороте земель сельскохозяйственного назначения» </w:t>
      </w:r>
      <w:r w:rsidRPr="00BF2CE1">
        <w:rPr>
          <w:rFonts w:ascii="Times New Roman" w:hAnsi="Times New Roman" w:cs="Times New Roman"/>
          <w:sz w:val="24"/>
          <w:szCs w:val="24"/>
        </w:rPr>
        <w:t>(</w:t>
      </w:r>
      <w:r w:rsidR="00213312" w:rsidRPr="00BF2CE1">
        <w:rPr>
          <w:rFonts w:ascii="Times New Roman" w:hAnsi="Times New Roman" w:cs="Times New Roman"/>
          <w:sz w:val="24"/>
          <w:szCs w:val="24"/>
        </w:rPr>
        <w:t>далее – Закон об обороте земель</w:t>
      </w:r>
      <w:r w:rsidR="00975D55" w:rsidRPr="00BF2CE1">
        <w:rPr>
          <w:rFonts w:ascii="Times New Roman" w:hAnsi="Times New Roman" w:cs="Times New Roman"/>
          <w:sz w:val="24"/>
          <w:szCs w:val="24"/>
        </w:rPr>
        <w:t>)</w:t>
      </w:r>
      <w:r w:rsidRPr="00BF2CE1">
        <w:rPr>
          <w:rFonts w:ascii="Times New Roman" w:hAnsi="Times New Roman" w:cs="Times New Roman"/>
          <w:sz w:val="24"/>
          <w:szCs w:val="24"/>
        </w:rPr>
        <w:t>,</w:t>
      </w:r>
      <w:r w:rsidR="00975D55" w:rsidRPr="00BF2CE1">
        <w:rPr>
          <w:rFonts w:ascii="Times New Roman" w:hAnsi="Times New Roman" w:cs="Times New Roman"/>
          <w:sz w:val="24"/>
          <w:szCs w:val="24"/>
        </w:rPr>
        <w:t xml:space="preserve"> </w:t>
      </w:r>
      <w:r w:rsidR="009F0A85" w:rsidRPr="00BF2CE1">
        <w:rPr>
          <w:rFonts w:ascii="Times New Roman" w:hAnsi="Times New Roman" w:cs="Times New Roman"/>
          <w:sz w:val="24"/>
          <w:szCs w:val="24"/>
        </w:rPr>
        <w:t>з</w:t>
      </w:r>
      <w:r w:rsidR="00F96D20" w:rsidRPr="00BF2CE1">
        <w:rPr>
          <w:rFonts w:ascii="Times New Roman" w:hAnsi="Times New Roman" w:cs="Times New Roman"/>
          <w:sz w:val="24"/>
          <w:szCs w:val="24"/>
        </w:rPr>
        <w:t xml:space="preserve">емельный участок из земель сельскохозяйственного назначения может быть </w:t>
      </w:r>
      <w:r w:rsidR="00F96D20" w:rsidRPr="00BF2CE1">
        <w:rPr>
          <w:rFonts w:ascii="Times New Roman" w:hAnsi="Times New Roman" w:cs="Times New Roman"/>
          <w:b/>
          <w:sz w:val="24"/>
          <w:szCs w:val="24"/>
        </w:rPr>
        <w:t>изъят у его собственника по решению суда</w:t>
      </w:r>
      <w:r w:rsidR="00F96D20" w:rsidRPr="00BF2CE1">
        <w:rPr>
          <w:rFonts w:ascii="Times New Roman" w:hAnsi="Times New Roman" w:cs="Times New Roman"/>
          <w:sz w:val="24"/>
          <w:szCs w:val="24"/>
        </w:rPr>
        <w:t xml:space="preserve"> в случае, если</w:t>
      </w:r>
      <w:r w:rsidR="009F0A85" w:rsidRPr="00BF2CE1">
        <w:rPr>
          <w:rFonts w:ascii="Times New Roman" w:hAnsi="Times New Roman" w:cs="Times New Roman"/>
          <w:sz w:val="24"/>
          <w:szCs w:val="24"/>
        </w:rPr>
        <w:t xml:space="preserve"> </w:t>
      </w:r>
      <w:r w:rsidR="00F96D20" w:rsidRPr="00BF2CE1">
        <w:rPr>
          <w:rFonts w:ascii="Times New Roman" w:hAnsi="Times New Roman" w:cs="Times New Roman"/>
          <w:sz w:val="24"/>
          <w:szCs w:val="24"/>
        </w:rPr>
        <w:t>в рамках федерального</w:t>
      </w:r>
      <w:proofErr w:type="gramEnd"/>
      <w:r w:rsidR="00F96D20" w:rsidRPr="00BF2CE1">
        <w:rPr>
          <w:rFonts w:ascii="Times New Roman" w:hAnsi="Times New Roman" w:cs="Times New Roman"/>
          <w:sz w:val="24"/>
          <w:szCs w:val="24"/>
        </w:rPr>
        <w:t xml:space="preserve"> государственного земельного контроля (надзора) на дату проведения контрольного (надзорного) мероприятия выявлен </w:t>
      </w:r>
      <w:r w:rsidR="00F96D20" w:rsidRPr="00BF2CE1">
        <w:rPr>
          <w:rFonts w:ascii="Times New Roman" w:hAnsi="Times New Roman" w:cs="Times New Roman"/>
          <w:b/>
          <w:sz w:val="24"/>
          <w:szCs w:val="24"/>
        </w:rPr>
        <w:t>факт неиспользования такого земельного участка по целевому назнач</w:t>
      </w:r>
      <w:r w:rsidR="009F0A85" w:rsidRPr="00BF2CE1">
        <w:rPr>
          <w:rFonts w:ascii="Times New Roman" w:hAnsi="Times New Roman" w:cs="Times New Roman"/>
          <w:b/>
          <w:sz w:val="24"/>
          <w:szCs w:val="24"/>
        </w:rPr>
        <w:t>ению в течение трех и более лет.</w:t>
      </w:r>
    </w:p>
    <w:p w:rsidR="00213312" w:rsidRPr="00BF2CE1" w:rsidRDefault="00213312" w:rsidP="00BD4FCB">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Нужно учесть важный момент – земельный у</w:t>
      </w:r>
      <w:r w:rsidR="00F96D20" w:rsidRPr="00BF2CE1">
        <w:rPr>
          <w:rFonts w:ascii="Times New Roman" w:hAnsi="Times New Roman" w:cs="Times New Roman"/>
          <w:sz w:val="24"/>
          <w:szCs w:val="24"/>
        </w:rPr>
        <w:t xml:space="preserve">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w:t>
      </w:r>
      <w:r w:rsidR="00F96D20" w:rsidRPr="00BF2CE1">
        <w:rPr>
          <w:rFonts w:ascii="Times New Roman" w:hAnsi="Times New Roman" w:cs="Times New Roman"/>
          <w:sz w:val="24"/>
          <w:szCs w:val="24"/>
        </w:rPr>
        <w:lastRenderedPageBreak/>
        <w:t>основанию ра</w:t>
      </w:r>
      <w:r w:rsidRPr="00BF2CE1">
        <w:rPr>
          <w:rFonts w:ascii="Times New Roman" w:hAnsi="Times New Roman" w:cs="Times New Roman"/>
          <w:sz w:val="24"/>
          <w:szCs w:val="24"/>
        </w:rPr>
        <w:t>нее года с момента приобретения.</w:t>
      </w:r>
      <w:r w:rsidR="00E338C2" w:rsidRPr="00BF2CE1">
        <w:rPr>
          <w:rFonts w:ascii="Times New Roman" w:hAnsi="Times New Roman" w:cs="Times New Roman"/>
          <w:sz w:val="24"/>
          <w:szCs w:val="24"/>
        </w:rPr>
        <w:t xml:space="preserve"> </w:t>
      </w:r>
      <w:r w:rsidRPr="00BF2CE1">
        <w:rPr>
          <w:rFonts w:ascii="Times New Roman" w:hAnsi="Times New Roman" w:cs="Times New Roman"/>
          <w:sz w:val="24"/>
          <w:szCs w:val="24"/>
        </w:rPr>
        <w:t>В нашем случае, хоть земельный участок приобретен и достаточно давно (с 1993 года), ранее предыдущему владельцу (владельцам) не выносилось каких либо предписаний о неиспользовании земли по целевому назначению.</w:t>
      </w:r>
    </w:p>
    <w:p w:rsidR="007078F0" w:rsidRPr="00BF2CE1" w:rsidRDefault="001207B8" w:rsidP="00BD4FCB">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xml:space="preserve">Есть нюанс: </w:t>
      </w:r>
      <w:r w:rsidR="007078F0" w:rsidRPr="00BF2CE1">
        <w:rPr>
          <w:rFonts w:ascii="Times New Roman" w:hAnsi="Times New Roman" w:cs="Times New Roman"/>
          <w:sz w:val="24"/>
          <w:szCs w:val="24"/>
        </w:rPr>
        <w:t xml:space="preserve">если ранее учтенный земельный участок </w:t>
      </w:r>
      <w:r w:rsidRPr="00BF2CE1">
        <w:rPr>
          <w:rFonts w:ascii="Times New Roman" w:hAnsi="Times New Roman" w:cs="Times New Roman"/>
          <w:sz w:val="24"/>
          <w:szCs w:val="24"/>
        </w:rPr>
        <w:t xml:space="preserve">(а в нашем случае земельный участок поставлен  на кадастровый учет как ранее учтенный и он </w:t>
      </w:r>
      <w:r w:rsidR="007078F0" w:rsidRPr="00BF2CE1">
        <w:rPr>
          <w:rFonts w:ascii="Times New Roman" w:hAnsi="Times New Roman" w:cs="Times New Roman"/>
          <w:sz w:val="24"/>
          <w:szCs w:val="24"/>
        </w:rPr>
        <w:t xml:space="preserve">не проходил процедуру межевания, </w:t>
      </w:r>
      <w:r w:rsidRPr="00BF2CE1">
        <w:rPr>
          <w:rFonts w:ascii="Times New Roman" w:hAnsi="Times New Roman" w:cs="Times New Roman"/>
          <w:sz w:val="24"/>
          <w:szCs w:val="24"/>
        </w:rPr>
        <w:t xml:space="preserve">а указанное опять же следует из условий задания, </w:t>
      </w:r>
      <w:r w:rsidR="007078F0" w:rsidRPr="00BF2CE1">
        <w:rPr>
          <w:rFonts w:ascii="Times New Roman" w:hAnsi="Times New Roman" w:cs="Times New Roman"/>
          <w:sz w:val="24"/>
          <w:szCs w:val="24"/>
        </w:rPr>
        <w:t xml:space="preserve">то </w:t>
      </w:r>
      <w:r w:rsidRPr="00BF2CE1">
        <w:rPr>
          <w:rFonts w:ascii="Times New Roman" w:hAnsi="Times New Roman" w:cs="Times New Roman"/>
          <w:sz w:val="24"/>
          <w:szCs w:val="24"/>
        </w:rPr>
        <w:t xml:space="preserve">данный </w:t>
      </w:r>
      <w:r w:rsidRPr="00BF2CE1">
        <w:rPr>
          <w:rFonts w:ascii="Times New Roman" w:hAnsi="Times New Roman" w:cs="Times New Roman"/>
          <w:b/>
          <w:sz w:val="24"/>
          <w:szCs w:val="24"/>
        </w:rPr>
        <w:t xml:space="preserve">участок </w:t>
      </w:r>
      <w:r w:rsidR="007078F0" w:rsidRPr="00BF2CE1">
        <w:rPr>
          <w:rFonts w:ascii="Times New Roman" w:hAnsi="Times New Roman" w:cs="Times New Roman"/>
          <w:b/>
          <w:sz w:val="24"/>
          <w:szCs w:val="24"/>
        </w:rPr>
        <w:t>учитывается в ЕГРН без координат и учета границ и не отображается на публичной кадастровой карте</w:t>
      </w:r>
      <w:r w:rsidRPr="00BF2CE1">
        <w:rPr>
          <w:rFonts w:ascii="Times New Roman" w:hAnsi="Times New Roman" w:cs="Times New Roman"/>
          <w:b/>
          <w:sz w:val="24"/>
          <w:szCs w:val="24"/>
        </w:rPr>
        <w:t>)</w:t>
      </w:r>
      <w:r w:rsidR="007078F0" w:rsidRPr="00BF2CE1">
        <w:rPr>
          <w:rFonts w:ascii="Times New Roman" w:hAnsi="Times New Roman" w:cs="Times New Roman"/>
          <w:sz w:val="24"/>
          <w:szCs w:val="24"/>
        </w:rPr>
        <w:t>.</w:t>
      </w:r>
      <w:proofErr w:type="gramEnd"/>
    </w:p>
    <w:p w:rsidR="006C02B0" w:rsidRPr="00BF2CE1" w:rsidRDefault="001D73D5" w:rsidP="006C02B0">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Нормативное определение неиспользования земельного участка сельскохозяйственного назначения дается Постановлением Правительства Российской Федерации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(далее – Постановление)</w:t>
      </w:r>
      <w:r w:rsidR="00DE6BB4" w:rsidRPr="00BF2CE1">
        <w:rPr>
          <w:rFonts w:ascii="Times New Roman" w:hAnsi="Times New Roman" w:cs="Times New Roman"/>
          <w:sz w:val="24"/>
          <w:szCs w:val="24"/>
        </w:rPr>
        <w:t xml:space="preserve">. </w:t>
      </w:r>
      <w:r w:rsidR="00C60B71" w:rsidRPr="00BF2CE1">
        <w:rPr>
          <w:rFonts w:ascii="Times New Roman" w:hAnsi="Times New Roman" w:cs="Times New Roman"/>
          <w:sz w:val="24"/>
          <w:szCs w:val="24"/>
        </w:rPr>
        <w:t xml:space="preserve">Пунктом 1 </w:t>
      </w:r>
      <w:r w:rsidR="00DE6BB4" w:rsidRPr="00BF2CE1">
        <w:rPr>
          <w:rFonts w:ascii="Times New Roman" w:hAnsi="Times New Roman" w:cs="Times New Roman"/>
          <w:sz w:val="24"/>
          <w:szCs w:val="24"/>
        </w:rPr>
        <w:t>Постановлени</w:t>
      </w:r>
      <w:r w:rsidR="00C60B71" w:rsidRPr="00BF2CE1">
        <w:rPr>
          <w:rFonts w:ascii="Times New Roman" w:hAnsi="Times New Roman" w:cs="Times New Roman"/>
          <w:sz w:val="24"/>
          <w:szCs w:val="24"/>
        </w:rPr>
        <w:t>я</w:t>
      </w:r>
      <w:r w:rsidR="00DE6BB4" w:rsidRPr="00BF2CE1">
        <w:rPr>
          <w:rFonts w:ascii="Times New Roman" w:hAnsi="Times New Roman" w:cs="Times New Roman"/>
          <w:sz w:val="24"/>
          <w:szCs w:val="24"/>
        </w:rPr>
        <w:t xml:space="preserve"> </w:t>
      </w:r>
      <w:r w:rsidRPr="00BF2CE1">
        <w:rPr>
          <w:rFonts w:ascii="Times New Roman" w:hAnsi="Times New Roman" w:cs="Times New Roman"/>
          <w:sz w:val="24"/>
          <w:szCs w:val="24"/>
        </w:rPr>
        <w:t xml:space="preserve">предусмотрено, что </w:t>
      </w:r>
      <w:r w:rsidR="00FE4888" w:rsidRPr="00BF2CE1">
        <w:rPr>
          <w:rFonts w:ascii="Times New Roman" w:hAnsi="Times New Roman" w:cs="Times New Roman"/>
          <w:sz w:val="24"/>
          <w:szCs w:val="24"/>
        </w:rPr>
        <w:t>п</w:t>
      </w:r>
      <w:r w:rsidR="006C02B0" w:rsidRPr="00BF2CE1">
        <w:rPr>
          <w:rFonts w:ascii="Times New Roman" w:hAnsi="Times New Roman" w:cs="Times New Roman"/>
          <w:sz w:val="24"/>
          <w:szCs w:val="24"/>
        </w:rPr>
        <w:t xml:space="preserve">ризнаками неиспользования земельных участков из земель сельскохозяйственного назначения </w:t>
      </w:r>
      <w:r w:rsidR="00C60B71" w:rsidRPr="00BF2CE1">
        <w:rPr>
          <w:rFonts w:ascii="Times New Roman" w:hAnsi="Times New Roman" w:cs="Times New Roman"/>
          <w:sz w:val="24"/>
          <w:szCs w:val="24"/>
        </w:rPr>
        <w:t xml:space="preserve">по целевому назначению являются </w:t>
      </w:r>
      <w:r w:rsidR="006C02B0" w:rsidRPr="00BF2CE1">
        <w:rPr>
          <w:rFonts w:ascii="Times New Roman" w:hAnsi="Times New Roman" w:cs="Times New Roman"/>
          <w:sz w:val="24"/>
          <w:szCs w:val="24"/>
        </w:rPr>
        <w:t>наличие на 50 и более процентах площади земельного участка зарастания сорными растениями по перечню согласно приложению и (или) древесно-кустарниковой растительностью (за исключением пол</w:t>
      </w:r>
      <w:proofErr w:type="gramStart"/>
      <w:r w:rsidR="006C02B0" w:rsidRPr="00BF2CE1">
        <w:rPr>
          <w:rFonts w:ascii="Times New Roman" w:hAnsi="Times New Roman" w:cs="Times New Roman"/>
          <w:sz w:val="24"/>
          <w:szCs w:val="24"/>
        </w:rPr>
        <w:t>е-</w:t>
      </w:r>
      <w:proofErr w:type="gramEnd"/>
      <w:r w:rsidR="006C02B0" w:rsidRPr="00BF2CE1">
        <w:rPr>
          <w:rFonts w:ascii="Times New Roman" w:hAnsi="Times New Roman" w:cs="Times New Roman"/>
          <w:sz w:val="24"/>
          <w:szCs w:val="24"/>
        </w:rPr>
        <w:t xml:space="preserve"> и лесозащитных насаждений, плодовых и ягодных насаждений), и (или) наличие дерна, характеризующегося переплетением корней, побегов, корневищ многолетних сорных растений, глубина которого достигает 15 и более сантиметров (за исключением наличия дерна на земельных участках, предназначенных и используемых для выпаса сельскохозяйственных животных), и (или) распространение деградации земель;</w:t>
      </w:r>
    </w:p>
    <w:p w:rsidR="00FE4888" w:rsidRPr="00BF2CE1" w:rsidRDefault="00C60B71" w:rsidP="006C02B0">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При этом</w:t>
      </w:r>
      <w:proofErr w:type="gramStart"/>
      <w:r w:rsidRPr="00BF2CE1">
        <w:rPr>
          <w:rFonts w:ascii="Times New Roman" w:hAnsi="Times New Roman" w:cs="Times New Roman"/>
          <w:sz w:val="24"/>
          <w:szCs w:val="24"/>
        </w:rPr>
        <w:t>,</w:t>
      </w:r>
      <w:proofErr w:type="gramEnd"/>
      <w:r w:rsidRPr="00BF2CE1">
        <w:rPr>
          <w:rFonts w:ascii="Times New Roman" w:hAnsi="Times New Roman" w:cs="Times New Roman"/>
          <w:sz w:val="24"/>
          <w:szCs w:val="24"/>
        </w:rPr>
        <w:t xml:space="preserve"> самое главное, о чем говорится в п. 1 Постановлении это то что, это то, что </w:t>
      </w:r>
      <w:r w:rsidR="006C02B0" w:rsidRPr="00BF2CE1">
        <w:rPr>
          <w:rFonts w:ascii="Times New Roman" w:hAnsi="Times New Roman" w:cs="Times New Roman"/>
          <w:sz w:val="24"/>
          <w:szCs w:val="24"/>
        </w:rPr>
        <w:t>признаками неиспользования земельных участков из земель сельскохозяйственного назначения по целевому назначению</w:t>
      </w:r>
      <w:r w:rsidRPr="00BF2CE1">
        <w:rPr>
          <w:rFonts w:ascii="Times New Roman" w:hAnsi="Times New Roman" w:cs="Times New Roman"/>
          <w:sz w:val="24"/>
          <w:szCs w:val="24"/>
        </w:rPr>
        <w:t xml:space="preserve"> считаются ситуации</w:t>
      </w:r>
      <w:r w:rsidR="006C02B0" w:rsidRPr="00BF2CE1">
        <w:rPr>
          <w:rFonts w:ascii="Times New Roman" w:hAnsi="Times New Roman" w:cs="Times New Roman"/>
          <w:sz w:val="24"/>
          <w:szCs w:val="24"/>
        </w:rPr>
        <w:t xml:space="preserve">, если одновременно </w:t>
      </w:r>
      <w:r w:rsidR="0001047A" w:rsidRPr="00BF2CE1">
        <w:rPr>
          <w:rFonts w:ascii="Times New Roman" w:hAnsi="Times New Roman" w:cs="Times New Roman"/>
          <w:sz w:val="24"/>
          <w:szCs w:val="24"/>
        </w:rPr>
        <w:t>с заросшей сорняками 50% участка, на второй половине</w:t>
      </w:r>
      <w:r w:rsidR="006C02B0" w:rsidRPr="00BF2CE1">
        <w:rPr>
          <w:rFonts w:ascii="Times New Roman" w:hAnsi="Times New Roman" w:cs="Times New Roman"/>
          <w:sz w:val="24"/>
          <w:szCs w:val="24"/>
        </w:rPr>
        <w:t xml:space="preserve"> </w:t>
      </w:r>
      <w:r w:rsidR="0001047A" w:rsidRPr="00BF2CE1">
        <w:rPr>
          <w:rFonts w:ascii="Times New Roman" w:hAnsi="Times New Roman" w:cs="Times New Roman"/>
          <w:sz w:val="24"/>
          <w:szCs w:val="24"/>
        </w:rPr>
        <w:t>участка</w:t>
      </w:r>
      <w:r w:rsidR="006C02B0" w:rsidRPr="00BF2CE1">
        <w:rPr>
          <w:rFonts w:ascii="Times New Roman" w:hAnsi="Times New Roman" w:cs="Times New Roman"/>
          <w:sz w:val="24"/>
          <w:szCs w:val="24"/>
        </w:rPr>
        <w:t xml:space="preserve"> отсутствует ведение сельскохозяйственной деятельности на оставшейся площади земельного участка либо ведение такой деятельности менее чем на 25 проце</w:t>
      </w:r>
      <w:r w:rsidR="0001047A" w:rsidRPr="00BF2CE1">
        <w:rPr>
          <w:rFonts w:ascii="Times New Roman" w:hAnsi="Times New Roman" w:cs="Times New Roman"/>
          <w:sz w:val="24"/>
          <w:szCs w:val="24"/>
        </w:rPr>
        <w:t>нтах площади земельного участка.</w:t>
      </w:r>
    </w:p>
    <w:p w:rsidR="0001047A" w:rsidRPr="00BF2CE1" w:rsidRDefault="0001047A" w:rsidP="006C02B0">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А в заданном условии гражданин не использует всю площадь земли сельскохозяйственного назначения.</w:t>
      </w:r>
    </w:p>
    <w:p w:rsidR="0060185A" w:rsidRPr="00BF2CE1" w:rsidRDefault="0001047A" w:rsidP="006C02B0">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xml:space="preserve">Таким образом, законодательно установленные причины для изъятия земельного участка имеют место и, </w:t>
      </w:r>
      <w:r w:rsidR="006D22C3" w:rsidRPr="00BF2CE1">
        <w:rPr>
          <w:rFonts w:ascii="Times New Roman" w:hAnsi="Times New Roman" w:cs="Times New Roman"/>
          <w:sz w:val="24"/>
          <w:szCs w:val="24"/>
        </w:rPr>
        <w:t>как общая норма права (ГК РФ), так и специальная (Закон об обороте земель)</w:t>
      </w:r>
      <w:r w:rsidRPr="00BF2CE1">
        <w:rPr>
          <w:rFonts w:ascii="Times New Roman" w:hAnsi="Times New Roman" w:cs="Times New Roman"/>
          <w:sz w:val="24"/>
          <w:szCs w:val="24"/>
        </w:rPr>
        <w:t xml:space="preserve">, достаточно четко указывают на то, </w:t>
      </w:r>
      <w:r w:rsidR="006D22C3" w:rsidRPr="00BF2CE1">
        <w:rPr>
          <w:rFonts w:ascii="Times New Roman" w:hAnsi="Times New Roman" w:cs="Times New Roman"/>
          <w:sz w:val="24"/>
          <w:szCs w:val="24"/>
        </w:rPr>
        <w:t xml:space="preserve">что </w:t>
      </w:r>
      <w:r w:rsidR="0060185A" w:rsidRPr="00BF2CE1">
        <w:rPr>
          <w:rFonts w:ascii="Times New Roman" w:hAnsi="Times New Roman" w:cs="Times New Roman"/>
          <w:sz w:val="24"/>
          <w:szCs w:val="24"/>
        </w:rPr>
        <w:t>земельный участок, относимый к землям сельскохозяйственного назначения, может быть изъят у его собственника по решению суда, в связи с неиспользования такого участка по целевому назначению в течение трех и</w:t>
      </w:r>
      <w:proofErr w:type="gramEnd"/>
      <w:r w:rsidR="0060185A" w:rsidRPr="00BF2CE1">
        <w:rPr>
          <w:rFonts w:ascii="Times New Roman" w:hAnsi="Times New Roman" w:cs="Times New Roman"/>
          <w:sz w:val="24"/>
          <w:szCs w:val="24"/>
        </w:rPr>
        <w:t xml:space="preserve"> более лет.</w:t>
      </w:r>
    </w:p>
    <w:p w:rsidR="0060185A" w:rsidRPr="00BF2CE1" w:rsidRDefault="0060185A" w:rsidP="00BD4FCB">
      <w:pPr>
        <w:spacing w:after="0" w:line="240" w:lineRule="auto"/>
        <w:ind w:firstLine="709"/>
        <w:jc w:val="both"/>
        <w:rPr>
          <w:rFonts w:ascii="Times New Roman" w:hAnsi="Times New Roman" w:cs="Times New Roman"/>
          <w:sz w:val="24"/>
          <w:szCs w:val="24"/>
        </w:rPr>
      </w:pPr>
    </w:p>
    <w:p w:rsidR="0060185A" w:rsidRPr="00BF2CE1" w:rsidRDefault="0060185A" w:rsidP="00BD4FCB">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2. Процедура изъятия земельного участка.</w:t>
      </w:r>
    </w:p>
    <w:p w:rsidR="00256D88" w:rsidRPr="00BF2CE1" w:rsidRDefault="00D51C8F" w:rsidP="00BD4FCB">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Как уже было указано выше по тексту, </w:t>
      </w:r>
      <w:r w:rsidR="00256D88" w:rsidRPr="00BF2CE1">
        <w:rPr>
          <w:rFonts w:ascii="Times New Roman" w:hAnsi="Times New Roman" w:cs="Times New Roman"/>
          <w:sz w:val="24"/>
          <w:szCs w:val="24"/>
        </w:rPr>
        <w:t>к нашему собственнику применимо основание для изъятия земельного участка</w:t>
      </w:r>
      <w:r w:rsidR="00F9328B" w:rsidRPr="00BF2CE1">
        <w:rPr>
          <w:rFonts w:ascii="Times New Roman" w:hAnsi="Times New Roman" w:cs="Times New Roman"/>
          <w:sz w:val="24"/>
          <w:szCs w:val="24"/>
        </w:rPr>
        <w:t xml:space="preserve">, установленное </w:t>
      </w:r>
      <w:r w:rsidR="00256D88" w:rsidRPr="00BF2CE1">
        <w:rPr>
          <w:rFonts w:ascii="Times New Roman" w:hAnsi="Times New Roman" w:cs="Times New Roman"/>
          <w:sz w:val="24"/>
          <w:szCs w:val="24"/>
        </w:rPr>
        <w:t xml:space="preserve">п.1 ч.1 ст. 6 </w:t>
      </w:r>
      <w:r w:rsidR="00F9328B" w:rsidRPr="00BF2CE1">
        <w:rPr>
          <w:rFonts w:ascii="Times New Roman" w:hAnsi="Times New Roman" w:cs="Times New Roman"/>
          <w:sz w:val="24"/>
          <w:szCs w:val="24"/>
        </w:rPr>
        <w:t xml:space="preserve">Закона об обороте земель, в виде неиспользования такого земельного участка по целевому назначению в течение трех и более лет. </w:t>
      </w:r>
      <w:proofErr w:type="gramStart"/>
      <w:r w:rsidR="00F9328B" w:rsidRPr="00BF2CE1">
        <w:rPr>
          <w:rFonts w:ascii="Times New Roman" w:hAnsi="Times New Roman" w:cs="Times New Roman"/>
          <w:sz w:val="24"/>
          <w:szCs w:val="24"/>
        </w:rPr>
        <w:t>Однако данная норма привязыв</w:t>
      </w:r>
      <w:r w:rsidR="00E31CD6" w:rsidRPr="00BF2CE1">
        <w:rPr>
          <w:rFonts w:ascii="Times New Roman" w:hAnsi="Times New Roman" w:cs="Times New Roman"/>
          <w:sz w:val="24"/>
          <w:szCs w:val="24"/>
        </w:rPr>
        <w:t>а</w:t>
      </w:r>
      <w:r w:rsidR="00F9328B" w:rsidRPr="00BF2CE1">
        <w:rPr>
          <w:rFonts w:ascii="Times New Roman" w:hAnsi="Times New Roman" w:cs="Times New Roman"/>
          <w:sz w:val="24"/>
          <w:szCs w:val="24"/>
        </w:rPr>
        <w:t>ет</w:t>
      </w:r>
      <w:r w:rsidR="003F6725" w:rsidRPr="00BF2CE1">
        <w:rPr>
          <w:rFonts w:ascii="Times New Roman" w:hAnsi="Times New Roman" w:cs="Times New Roman"/>
          <w:sz w:val="24"/>
          <w:szCs w:val="24"/>
        </w:rPr>
        <w:t xml:space="preserve"> основание отсчета срока неиспользования к дате проведения некоего контрольного (надзорного) мероприятия</w:t>
      </w:r>
      <w:r w:rsidR="00FF4DB3" w:rsidRPr="00BF2CE1">
        <w:rPr>
          <w:rFonts w:ascii="Times New Roman" w:hAnsi="Times New Roman" w:cs="Times New Roman"/>
          <w:sz w:val="24"/>
          <w:szCs w:val="24"/>
        </w:rPr>
        <w:t xml:space="preserve"> рамках федерального государственного земельного контроля.</w:t>
      </w:r>
      <w:proofErr w:type="gramEnd"/>
    </w:p>
    <w:p w:rsidR="00FF4DB3" w:rsidRPr="00BF2CE1" w:rsidRDefault="00FF4DB3" w:rsidP="00BD4FCB">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xml:space="preserve">Вышеуказанная правовая связка возникла со вступлением </w:t>
      </w:r>
      <w:r w:rsidR="007078F0" w:rsidRPr="00BF2CE1">
        <w:rPr>
          <w:rFonts w:ascii="Times New Roman" w:hAnsi="Times New Roman" w:cs="Times New Roman"/>
          <w:sz w:val="24"/>
          <w:szCs w:val="24"/>
        </w:rPr>
        <w:t>29</w:t>
      </w:r>
      <w:r w:rsidRPr="00BF2CE1">
        <w:rPr>
          <w:rFonts w:ascii="Times New Roman" w:hAnsi="Times New Roman" w:cs="Times New Roman"/>
          <w:sz w:val="24"/>
          <w:szCs w:val="24"/>
        </w:rPr>
        <w:t>.06.</w:t>
      </w:r>
      <w:r w:rsidR="007078F0" w:rsidRPr="00BF2CE1">
        <w:rPr>
          <w:rFonts w:ascii="Times New Roman" w:hAnsi="Times New Roman" w:cs="Times New Roman"/>
          <w:sz w:val="24"/>
          <w:szCs w:val="24"/>
        </w:rPr>
        <w:t xml:space="preserve">2021 в </w:t>
      </w:r>
      <w:r w:rsidRPr="00BF2CE1">
        <w:rPr>
          <w:rFonts w:ascii="Times New Roman" w:hAnsi="Times New Roman" w:cs="Times New Roman"/>
          <w:sz w:val="24"/>
          <w:szCs w:val="24"/>
        </w:rPr>
        <w:t xml:space="preserve">силу </w:t>
      </w:r>
      <w:r w:rsidR="007078F0" w:rsidRPr="00BF2CE1">
        <w:rPr>
          <w:rFonts w:ascii="Times New Roman" w:hAnsi="Times New Roman" w:cs="Times New Roman"/>
          <w:sz w:val="24"/>
          <w:szCs w:val="24"/>
        </w:rPr>
        <w:t>Федеральн</w:t>
      </w:r>
      <w:r w:rsidRPr="00BF2CE1">
        <w:rPr>
          <w:rFonts w:ascii="Times New Roman" w:hAnsi="Times New Roman" w:cs="Times New Roman"/>
          <w:sz w:val="24"/>
          <w:szCs w:val="24"/>
        </w:rPr>
        <w:t>ого</w:t>
      </w:r>
      <w:r w:rsidR="007078F0" w:rsidRPr="00BF2CE1">
        <w:rPr>
          <w:rFonts w:ascii="Times New Roman" w:hAnsi="Times New Roman" w:cs="Times New Roman"/>
          <w:sz w:val="24"/>
          <w:szCs w:val="24"/>
        </w:rPr>
        <w:t xml:space="preserve"> закон</w:t>
      </w:r>
      <w:r w:rsidRPr="00BF2CE1">
        <w:rPr>
          <w:rFonts w:ascii="Times New Roman" w:hAnsi="Times New Roman" w:cs="Times New Roman"/>
          <w:sz w:val="24"/>
          <w:szCs w:val="24"/>
        </w:rPr>
        <w:t>а</w:t>
      </w:r>
      <w:r w:rsidR="007078F0" w:rsidRPr="00BF2CE1">
        <w:rPr>
          <w:rFonts w:ascii="Times New Roman" w:hAnsi="Times New Roman" w:cs="Times New Roman"/>
          <w:sz w:val="24"/>
          <w:szCs w:val="24"/>
        </w:rPr>
        <w:t xml:space="preserve"> от 30</w:t>
      </w:r>
      <w:r w:rsidRPr="00BF2CE1">
        <w:rPr>
          <w:rFonts w:ascii="Times New Roman" w:hAnsi="Times New Roman" w:cs="Times New Roman"/>
          <w:sz w:val="24"/>
          <w:szCs w:val="24"/>
        </w:rPr>
        <w:t>.12.</w:t>
      </w:r>
      <w:r w:rsidR="007078F0" w:rsidRPr="00BF2CE1">
        <w:rPr>
          <w:rFonts w:ascii="Times New Roman" w:hAnsi="Times New Roman" w:cs="Times New Roman"/>
          <w:sz w:val="24"/>
          <w:szCs w:val="24"/>
        </w:rPr>
        <w:t xml:space="preserve">2020 </w:t>
      </w:r>
      <w:r w:rsidRPr="00BF2CE1">
        <w:rPr>
          <w:rFonts w:ascii="Times New Roman" w:hAnsi="Times New Roman" w:cs="Times New Roman"/>
          <w:sz w:val="24"/>
          <w:szCs w:val="24"/>
        </w:rPr>
        <w:t>№ </w:t>
      </w:r>
      <w:r w:rsidR="007078F0" w:rsidRPr="00BF2CE1">
        <w:rPr>
          <w:rFonts w:ascii="Times New Roman" w:hAnsi="Times New Roman" w:cs="Times New Roman"/>
          <w:sz w:val="24"/>
          <w:szCs w:val="24"/>
        </w:rPr>
        <w:t xml:space="preserve">518-ФЗ </w:t>
      </w:r>
      <w:r w:rsidRPr="00BF2CE1">
        <w:rPr>
          <w:rFonts w:ascii="Times New Roman" w:hAnsi="Times New Roman" w:cs="Times New Roman"/>
          <w:sz w:val="24"/>
          <w:szCs w:val="24"/>
        </w:rPr>
        <w:t>«</w:t>
      </w:r>
      <w:r w:rsidR="007078F0" w:rsidRPr="00BF2CE1">
        <w:rPr>
          <w:rFonts w:ascii="Times New Roman" w:hAnsi="Times New Roman" w:cs="Times New Roman"/>
          <w:sz w:val="24"/>
          <w:szCs w:val="24"/>
        </w:rPr>
        <w:t>О внесении изменений в отдельные законодательные акты Российской Федерации</w:t>
      </w:r>
      <w:r w:rsidRPr="00BF2CE1">
        <w:rPr>
          <w:rFonts w:ascii="Times New Roman" w:hAnsi="Times New Roman" w:cs="Times New Roman"/>
          <w:sz w:val="24"/>
          <w:szCs w:val="24"/>
        </w:rPr>
        <w:t xml:space="preserve">» </w:t>
      </w:r>
      <w:r w:rsidR="007078F0" w:rsidRPr="00BF2CE1">
        <w:rPr>
          <w:rFonts w:ascii="Times New Roman" w:hAnsi="Times New Roman" w:cs="Times New Roman"/>
          <w:sz w:val="24"/>
          <w:szCs w:val="24"/>
        </w:rPr>
        <w:t xml:space="preserve">(далее </w:t>
      </w:r>
      <w:r w:rsidRPr="00BF2CE1">
        <w:rPr>
          <w:rFonts w:ascii="Times New Roman" w:hAnsi="Times New Roman" w:cs="Times New Roman"/>
          <w:sz w:val="24"/>
          <w:szCs w:val="24"/>
        </w:rPr>
        <w:t>– Закон № </w:t>
      </w:r>
      <w:r w:rsidR="007078F0" w:rsidRPr="00BF2CE1">
        <w:rPr>
          <w:rFonts w:ascii="Times New Roman" w:hAnsi="Times New Roman" w:cs="Times New Roman"/>
          <w:sz w:val="24"/>
          <w:szCs w:val="24"/>
        </w:rPr>
        <w:t>518-ФЗ)</w:t>
      </w:r>
      <w:r w:rsidRPr="00BF2CE1">
        <w:rPr>
          <w:rFonts w:ascii="Times New Roman" w:hAnsi="Times New Roman" w:cs="Times New Roman"/>
          <w:sz w:val="24"/>
          <w:szCs w:val="24"/>
        </w:rPr>
        <w:t>, согласно которому,</w:t>
      </w:r>
      <w:r w:rsidR="007078F0" w:rsidRPr="00BF2CE1">
        <w:rPr>
          <w:rFonts w:ascii="Times New Roman" w:hAnsi="Times New Roman" w:cs="Times New Roman"/>
          <w:sz w:val="24"/>
          <w:szCs w:val="24"/>
        </w:rPr>
        <w:t xml:space="preserve"> органы исполнительной власти субъектов, органы местного самоуправления на территориях субъектов Российской Федерации и соответствующих муниципальных </w:t>
      </w:r>
      <w:r w:rsidR="007078F0" w:rsidRPr="00BF2CE1">
        <w:rPr>
          <w:rFonts w:ascii="Times New Roman" w:hAnsi="Times New Roman" w:cs="Times New Roman"/>
          <w:sz w:val="24"/>
          <w:szCs w:val="24"/>
        </w:rPr>
        <w:lastRenderedPageBreak/>
        <w:t xml:space="preserve">образований </w:t>
      </w:r>
      <w:r w:rsidRPr="00BF2CE1">
        <w:rPr>
          <w:rFonts w:ascii="Times New Roman" w:hAnsi="Times New Roman" w:cs="Times New Roman"/>
          <w:sz w:val="24"/>
          <w:szCs w:val="24"/>
        </w:rPr>
        <w:t xml:space="preserve">должны проводить </w:t>
      </w:r>
      <w:r w:rsidR="007078F0" w:rsidRPr="00BF2CE1">
        <w:rPr>
          <w:rFonts w:ascii="Times New Roman" w:hAnsi="Times New Roman" w:cs="Times New Roman"/>
          <w:sz w:val="24"/>
          <w:szCs w:val="24"/>
        </w:rPr>
        <w:t>мероприятия по выявлению правообладателей ранее учтенных объектов недвижимости по правилам, установленным ст</w:t>
      </w:r>
      <w:r w:rsidRPr="00BF2CE1">
        <w:rPr>
          <w:rFonts w:ascii="Times New Roman" w:hAnsi="Times New Roman" w:cs="Times New Roman"/>
          <w:sz w:val="24"/>
          <w:szCs w:val="24"/>
        </w:rPr>
        <w:t xml:space="preserve">атьями </w:t>
      </w:r>
      <w:r w:rsidR="007078F0" w:rsidRPr="00BF2CE1">
        <w:rPr>
          <w:rFonts w:ascii="Times New Roman" w:hAnsi="Times New Roman" w:cs="Times New Roman"/>
          <w:sz w:val="24"/>
          <w:szCs w:val="24"/>
        </w:rPr>
        <w:t>69 и</w:t>
      </w:r>
      <w:proofErr w:type="gramEnd"/>
      <w:r w:rsidR="007078F0" w:rsidRPr="00BF2CE1">
        <w:rPr>
          <w:rFonts w:ascii="Times New Roman" w:hAnsi="Times New Roman" w:cs="Times New Roman"/>
          <w:sz w:val="24"/>
          <w:szCs w:val="24"/>
        </w:rPr>
        <w:t xml:space="preserve"> 69.1 </w:t>
      </w:r>
      <w:r w:rsidRPr="00BF2CE1">
        <w:rPr>
          <w:rFonts w:ascii="Times New Roman" w:hAnsi="Times New Roman" w:cs="Times New Roman"/>
          <w:sz w:val="24"/>
          <w:szCs w:val="24"/>
        </w:rPr>
        <w:t xml:space="preserve">Федерального закона от 13.07.2015 </w:t>
      </w:r>
      <w:r w:rsidR="00E31CD6" w:rsidRPr="00BF2CE1">
        <w:rPr>
          <w:rFonts w:ascii="Times New Roman" w:hAnsi="Times New Roman" w:cs="Times New Roman"/>
          <w:sz w:val="24"/>
          <w:szCs w:val="24"/>
        </w:rPr>
        <w:t>№</w:t>
      </w:r>
      <w:r w:rsidR="00D51C8F" w:rsidRPr="00BF2CE1">
        <w:rPr>
          <w:rFonts w:ascii="Times New Roman" w:hAnsi="Times New Roman" w:cs="Times New Roman"/>
          <w:sz w:val="24"/>
          <w:szCs w:val="24"/>
        </w:rPr>
        <w:t> </w:t>
      </w:r>
      <w:r w:rsidR="00E31CD6" w:rsidRPr="00BF2CE1">
        <w:rPr>
          <w:rFonts w:ascii="Times New Roman" w:hAnsi="Times New Roman" w:cs="Times New Roman"/>
          <w:sz w:val="24"/>
          <w:szCs w:val="24"/>
        </w:rPr>
        <w:t>218-ФЗ «</w:t>
      </w:r>
      <w:r w:rsidRPr="00BF2CE1">
        <w:rPr>
          <w:rFonts w:ascii="Times New Roman" w:hAnsi="Times New Roman" w:cs="Times New Roman"/>
          <w:sz w:val="24"/>
          <w:szCs w:val="24"/>
        </w:rPr>
        <w:t>О государственной регистрации недвижимости</w:t>
      </w:r>
      <w:r w:rsidR="00E31CD6" w:rsidRPr="00BF2CE1">
        <w:rPr>
          <w:rFonts w:ascii="Times New Roman" w:hAnsi="Times New Roman" w:cs="Times New Roman"/>
          <w:sz w:val="24"/>
          <w:szCs w:val="24"/>
        </w:rPr>
        <w:t>» (далее – Закон № 218-ФЗ).</w:t>
      </w:r>
    </w:p>
    <w:p w:rsidR="00875934" w:rsidRPr="00BF2CE1" w:rsidRDefault="00FF612B" w:rsidP="000C20C4">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Процедура проведения контрольных (надзорных) мероприятий в от</w:t>
      </w:r>
      <w:r w:rsidR="000C20C4" w:rsidRPr="00BF2CE1">
        <w:rPr>
          <w:rFonts w:ascii="Times New Roman" w:hAnsi="Times New Roman" w:cs="Times New Roman"/>
          <w:sz w:val="24"/>
          <w:szCs w:val="24"/>
        </w:rPr>
        <w:t>н</w:t>
      </w:r>
      <w:r w:rsidRPr="00BF2CE1">
        <w:rPr>
          <w:rFonts w:ascii="Times New Roman" w:hAnsi="Times New Roman" w:cs="Times New Roman"/>
          <w:sz w:val="24"/>
          <w:szCs w:val="24"/>
        </w:rPr>
        <w:t>ошении земельных участков устано</w:t>
      </w:r>
      <w:r w:rsidR="000C20C4" w:rsidRPr="00BF2CE1">
        <w:rPr>
          <w:rFonts w:ascii="Times New Roman" w:hAnsi="Times New Roman" w:cs="Times New Roman"/>
          <w:sz w:val="24"/>
          <w:szCs w:val="24"/>
        </w:rPr>
        <w:t>в</w:t>
      </w:r>
      <w:r w:rsidRPr="00BF2CE1">
        <w:rPr>
          <w:rFonts w:ascii="Times New Roman" w:hAnsi="Times New Roman" w:cs="Times New Roman"/>
          <w:sz w:val="24"/>
          <w:szCs w:val="24"/>
        </w:rPr>
        <w:t>лены Постановлением Правительства РФ от 30.06.2021 №</w:t>
      </w:r>
      <w:r w:rsidR="00913CF3" w:rsidRPr="00BF2CE1">
        <w:rPr>
          <w:rFonts w:ascii="Times New Roman" w:hAnsi="Times New Roman" w:cs="Times New Roman"/>
          <w:sz w:val="24"/>
          <w:szCs w:val="24"/>
        </w:rPr>
        <w:t> </w:t>
      </w:r>
      <w:r w:rsidRPr="00BF2CE1">
        <w:rPr>
          <w:rFonts w:ascii="Times New Roman" w:hAnsi="Times New Roman" w:cs="Times New Roman"/>
          <w:sz w:val="24"/>
          <w:szCs w:val="24"/>
        </w:rPr>
        <w:t>1081</w:t>
      </w:r>
      <w:r w:rsidR="00241903" w:rsidRPr="00BF2CE1">
        <w:rPr>
          <w:rFonts w:ascii="Times New Roman" w:hAnsi="Times New Roman" w:cs="Times New Roman"/>
          <w:sz w:val="24"/>
          <w:szCs w:val="24"/>
        </w:rPr>
        <w:t xml:space="preserve"> «</w:t>
      </w:r>
      <w:r w:rsidRPr="00BF2CE1">
        <w:rPr>
          <w:rFonts w:ascii="Times New Roman" w:hAnsi="Times New Roman" w:cs="Times New Roman"/>
          <w:sz w:val="24"/>
          <w:szCs w:val="24"/>
        </w:rPr>
        <w:t>О федеральном государственном земельном контроле (надзоре)</w:t>
      </w:r>
      <w:r w:rsidR="00241903" w:rsidRPr="00BF2CE1">
        <w:rPr>
          <w:rFonts w:ascii="Times New Roman" w:hAnsi="Times New Roman" w:cs="Times New Roman"/>
          <w:sz w:val="24"/>
          <w:szCs w:val="24"/>
        </w:rPr>
        <w:t>»</w:t>
      </w:r>
      <w:r w:rsidR="000C20C4" w:rsidRPr="00BF2CE1">
        <w:rPr>
          <w:rFonts w:ascii="Times New Roman" w:hAnsi="Times New Roman" w:cs="Times New Roman"/>
          <w:sz w:val="24"/>
          <w:szCs w:val="24"/>
        </w:rPr>
        <w:t xml:space="preserve"> (далее – </w:t>
      </w:r>
      <w:r w:rsidR="00E63B35" w:rsidRPr="00BF2CE1">
        <w:rPr>
          <w:rFonts w:ascii="Times New Roman" w:hAnsi="Times New Roman" w:cs="Times New Roman"/>
          <w:sz w:val="24"/>
          <w:szCs w:val="24"/>
        </w:rPr>
        <w:t xml:space="preserve">Постановление </w:t>
      </w:r>
      <w:r w:rsidR="000C20C4" w:rsidRPr="00BF2CE1">
        <w:rPr>
          <w:rFonts w:ascii="Times New Roman" w:hAnsi="Times New Roman" w:cs="Times New Roman"/>
          <w:sz w:val="24"/>
          <w:szCs w:val="24"/>
        </w:rPr>
        <w:t>о земельном надзоре). Предметом государственного земельного надзора является, в числе прочего, соблюдение гражданами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r w:rsidR="00126A98" w:rsidRPr="00BF2CE1">
        <w:rPr>
          <w:rFonts w:ascii="Times New Roman" w:hAnsi="Times New Roman" w:cs="Times New Roman"/>
          <w:sz w:val="24"/>
          <w:szCs w:val="24"/>
        </w:rPr>
        <w:t xml:space="preserve">. </w:t>
      </w:r>
      <w:proofErr w:type="gramStart"/>
      <w:r w:rsidR="00126A98" w:rsidRPr="00BF2CE1">
        <w:rPr>
          <w:rFonts w:ascii="Times New Roman" w:hAnsi="Times New Roman" w:cs="Times New Roman"/>
          <w:sz w:val="24"/>
          <w:szCs w:val="24"/>
        </w:rPr>
        <w:t>Так как право государственных и муниципальных органов на проведение контроля за надлежащим использованием земельных участков ставится в зависимость от наличия/отсутствия административной ответственности, за нарушения в области земельного законодательства, то я вынужден немного забежать вперед и сообщить</w:t>
      </w:r>
      <w:r w:rsidR="00F9006B" w:rsidRPr="00BF2CE1">
        <w:rPr>
          <w:rFonts w:ascii="Times New Roman" w:hAnsi="Times New Roman" w:cs="Times New Roman"/>
          <w:sz w:val="24"/>
          <w:szCs w:val="24"/>
        </w:rPr>
        <w:t>,</w:t>
      </w:r>
      <w:r w:rsidR="00126A98" w:rsidRPr="00BF2CE1">
        <w:rPr>
          <w:rFonts w:ascii="Times New Roman" w:hAnsi="Times New Roman" w:cs="Times New Roman"/>
          <w:sz w:val="24"/>
          <w:szCs w:val="24"/>
        </w:rPr>
        <w:t xml:space="preserve"> что в рассматриваемой ситуации собственник будет нести административную ответственность (изначально планировалось, что ответ на этот вопрос будет изложен ниже по тексту).</w:t>
      </w:r>
      <w:proofErr w:type="gramEnd"/>
    </w:p>
    <w:p w:rsidR="001E7F58" w:rsidRPr="00BF2CE1" w:rsidRDefault="00E63B35" w:rsidP="00BD4FCB">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xml:space="preserve">Как следует из указанного выше Постановления о земельном надзоре, государственный земельный надзор за соблюдением обязательных требований по использованию земельных участков из земель сельскохозяйственного назначения, оборот которых регулируется Законом об обороте земель, для ведения сельскохозяйственного производства или осуществления иной связанной с сельскохозяйственным производством деятельности осуществляет </w:t>
      </w:r>
      <w:r w:rsidR="002F5E52" w:rsidRPr="00BF2CE1">
        <w:rPr>
          <w:rFonts w:ascii="Times New Roman" w:hAnsi="Times New Roman" w:cs="Times New Roman"/>
          <w:sz w:val="24"/>
          <w:szCs w:val="24"/>
        </w:rPr>
        <w:t xml:space="preserve">Федеральная служба по ветеринарному и фитосанитарному надзору </w:t>
      </w:r>
      <w:r w:rsidR="00F4410E" w:rsidRPr="00BF2CE1">
        <w:rPr>
          <w:rFonts w:ascii="Times New Roman" w:hAnsi="Times New Roman" w:cs="Times New Roman"/>
          <w:sz w:val="24"/>
          <w:szCs w:val="24"/>
        </w:rPr>
        <w:t xml:space="preserve">(далее – </w:t>
      </w:r>
      <w:proofErr w:type="spellStart"/>
      <w:r w:rsidR="00F4410E" w:rsidRPr="00BF2CE1">
        <w:rPr>
          <w:rFonts w:ascii="Times New Roman" w:hAnsi="Times New Roman" w:cs="Times New Roman"/>
          <w:sz w:val="24"/>
          <w:szCs w:val="24"/>
        </w:rPr>
        <w:t>Россельхознадзор</w:t>
      </w:r>
      <w:proofErr w:type="spellEnd"/>
      <w:r w:rsidR="00F4410E" w:rsidRPr="00BF2CE1">
        <w:rPr>
          <w:rFonts w:ascii="Times New Roman" w:hAnsi="Times New Roman" w:cs="Times New Roman"/>
          <w:sz w:val="24"/>
          <w:szCs w:val="24"/>
        </w:rPr>
        <w:t xml:space="preserve">) и </w:t>
      </w:r>
      <w:r w:rsidR="002F5E52" w:rsidRPr="00BF2CE1">
        <w:rPr>
          <w:rFonts w:ascii="Times New Roman" w:hAnsi="Times New Roman" w:cs="Times New Roman"/>
          <w:sz w:val="24"/>
          <w:szCs w:val="24"/>
        </w:rPr>
        <w:t>ее территориальные органы</w:t>
      </w:r>
      <w:r w:rsidRPr="00BF2CE1">
        <w:rPr>
          <w:rFonts w:ascii="Times New Roman" w:hAnsi="Times New Roman" w:cs="Times New Roman"/>
          <w:sz w:val="24"/>
          <w:szCs w:val="24"/>
        </w:rPr>
        <w:t>.</w:t>
      </w:r>
      <w:r w:rsidR="002F5E52" w:rsidRPr="00BF2CE1">
        <w:rPr>
          <w:rFonts w:ascii="Times New Roman" w:hAnsi="Times New Roman" w:cs="Times New Roman"/>
          <w:sz w:val="24"/>
          <w:szCs w:val="24"/>
        </w:rPr>
        <w:t xml:space="preserve"> </w:t>
      </w:r>
      <w:proofErr w:type="gramEnd"/>
    </w:p>
    <w:p w:rsidR="00E63B35" w:rsidRPr="00BF2CE1" w:rsidRDefault="00E63B35" w:rsidP="00E63B35">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Органы государственного надзора (их территориальные органы) осуществляют государственный земельный надзор посредством </w:t>
      </w:r>
      <w:proofErr w:type="gramStart"/>
      <w:r w:rsidRPr="00BF2CE1">
        <w:rPr>
          <w:rFonts w:ascii="Times New Roman" w:hAnsi="Times New Roman" w:cs="Times New Roman"/>
          <w:sz w:val="24"/>
          <w:szCs w:val="24"/>
        </w:rPr>
        <w:t>проведения</w:t>
      </w:r>
      <w:proofErr w:type="gramEnd"/>
      <w:r w:rsidR="001B7431" w:rsidRPr="00BF2CE1">
        <w:rPr>
          <w:rFonts w:ascii="Times New Roman" w:hAnsi="Times New Roman" w:cs="Times New Roman"/>
          <w:sz w:val="24"/>
          <w:szCs w:val="24"/>
        </w:rPr>
        <w:t xml:space="preserve"> как профилактических мероприятий, так и</w:t>
      </w:r>
      <w:r w:rsidRPr="00BF2CE1">
        <w:rPr>
          <w:rFonts w:ascii="Times New Roman" w:hAnsi="Times New Roman" w:cs="Times New Roman"/>
          <w:sz w:val="24"/>
          <w:szCs w:val="24"/>
        </w:rPr>
        <w:t xml:space="preserve"> контрольных (надзорных) мероприятий, проводимых при взаимодействии с контролируемым лицом и без взаимодействия с контролируемым лицом.</w:t>
      </w:r>
      <w:r w:rsidR="001B7431" w:rsidRPr="00BF2CE1">
        <w:rPr>
          <w:rFonts w:ascii="Times New Roman" w:hAnsi="Times New Roman" w:cs="Times New Roman"/>
          <w:sz w:val="24"/>
          <w:szCs w:val="24"/>
        </w:rPr>
        <w:t xml:space="preserve"> </w:t>
      </w:r>
      <w:r w:rsidRPr="00BF2CE1">
        <w:rPr>
          <w:rFonts w:ascii="Times New Roman" w:hAnsi="Times New Roman" w:cs="Times New Roman"/>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государственного надзора, его территориального органа для принятия решения о проведении контрольных (надзорных) мероприятий.</w:t>
      </w:r>
    </w:p>
    <w:p w:rsidR="00E63B35" w:rsidRPr="00BF2CE1" w:rsidRDefault="001B7431" w:rsidP="001B7431">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При осуществлении государственного земельного надзора Федеральной службой по ветеринарному и фитосанитарному надзору могут проводиться следующие виды контрольных (надзорных) мероприятий и контрольных (надзорных) действий в рамках указанных мероприятий:</w:t>
      </w:r>
    </w:p>
    <w:p w:rsidR="001B7431" w:rsidRPr="00BF2CE1" w:rsidRDefault="001B7431" w:rsidP="001B7431">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7431" w:rsidRPr="00BF2CE1" w:rsidRDefault="001B7431" w:rsidP="001B7431">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рейдовый осмотр (посредством осмотра, опроса, получения письменных объяснений, истребования документов, отбора проб (образцов) почвы, инструментального обследования, испытания, экспертизы);</w:t>
      </w:r>
      <w:proofErr w:type="gramEnd"/>
    </w:p>
    <w:p w:rsidR="001B7431" w:rsidRPr="00BF2CE1" w:rsidRDefault="001B7431" w:rsidP="001B7431">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документарная проверка (посредством получения письменных объяснений, истребования документов);</w:t>
      </w:r>
    </w:p>
    <w:p w:rsidR="001B7431" w:rsidRPr="00BF2CE1" w:rsidRDefault="001B7431" w:rsidP="001B7431">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lastRenderedPageBreak/>
        <w:t>- выездная проверка (посредством осмотра, опроса, получения письменных объяснений, истребования документов, отбора проб (образцов) почвы, инструментального обследования, испытаний, экспертизы);</w:t>
      </w:r>
      <w:proofErr w:type="gramEnd"/>
    </w:p>
    <w:p w:rsidR="001B7431" w:rsidRPr="00BF2CE1" w:rsidRDefault="001B7431" w:rsidP="001B7431">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rsidR="001B7431" w:rsidRPr="00BF2CE1" w:rsidRDefault="001B7431" w:rsidP="001B7431">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выездное обследование (посредством осмотра, отбора проб (образцов) почвы, инструментального обследования (с применением видеозаписи), испытания, экспертизы)</w:t>
      </w:r>
      <w:r w:rsidR="00F51443" w:rsidRPr="00BF2CE1">
        <w:rPr>
          <w:rFonts w:ascii="Times New Roman" w:hAnsi="Times New Roman" w:cs="Times New Roman"/>
          <w:sz w:val="24"/>
          <w:szCs w:val="24"/>
        </w:rPr>
        <w:t>.</w:t>
      </w:r>
      <w:proofErr w:type="gramEnd"/>
    </w:p>
    <w:p w:rsidR="00F51443" w:rsidRPr="00BF2CE1" w:rsidRDefault="00F51443" w:rsidP="001B7431">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Таким образом, процедура изъятия земельного участка у гражданина должна выглядеть следующим образом.</w:t>
      </w:r>
    </w:p>
    <w:p w:rsidR="001E7F58" w:rsidRPr="00BF2CE1" w:rsidRDefault="00B71749" w:rsidP="000844CB">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Областным управлением </w:t>
      </w:r>
      <w:proofErr w:type="spellStart"/>
      <w:r w:rsidR="000844CB" w:rsidRPr="00BF2CE1">
        <w:rPr>
          <w:rFonts w:ascii="Times New Roman" w:hAnsi="Times New Roman" w:cs="Times New Roman"/>
          <w:sz w:val="24"/>
          <w:szCs w:val="24"/>
        </w:rPr>
        <w:t>Россельхознадзора</w:t>
      </w:r>
      <w:proofErr w:type="spellEnd"/>
      <w:r w:rsidR="009B692D" w:rsidRPr="00BF2CE1">
        <w:rPr>
          <w:rFonts w:ascii="Times New Roman" w:hAnsi="Times New Roman" w:cs="Times New Roman"/>
          <w:sz w:val="24"/>
          <w:szCs w:val="24"/>
        </w:rPr>
        <w:t xml:space="preserve"> </w:t>
      </w:r>
      <w:r w:rsidR="00F446BC" w:rsidRPr="00BF2CE1">
        <w:rPr>
          <w:rFonts w:ascii="Times New Roman" w:hAnsi="Times New Roman" w:cs="Times New Roman"/>
          <w:sz w:val="24"/>
          <w:szCs w:val="24"/>
        </w:rPr>
        <w:t xml:space="preserve">(далее – Управление) </w:t>
      </w:r>
      <w:r w:rsidR="009B692D" w:rsidRPr="00BF2CE1">
        <w:rPr>
          <w:rFonts w:ascii="Times New Roman" w:hAnsi="Times New Roman" w:cs="Times New Roman"/>
          <w:sz w:val="24"/>
          <w:szCs w:val="24"/>
        </w:rPr>
        <w:t xml:space="preserve">должен быть проведен </w:t>
      </w:r>
      <w:r w:rsidR="000844CB" w:rsidRPr="00BF2CE1">
        <w:rPr>
          <w:rFonts w:ascii="Times New Roman" w:hAnsi="Times New Roman" w:cs="Times New Roman"/>
          <w:sz w:val="24"/>
          <w:szCs w:val="24"/>
        </w:rPr>
        <w:t xml:space="preserve">один из указанных выше видов </w:t>
      </w:r>
      <w:r w:rsidR="009B692D" w:rsidRPr="00BF2CE1">
        <w:rPr>
          <w:rFonts w:ascii="Times New Roman" w:hAnsi="Times New Roman" w:cs="Times New Roman"/>
          <w:sz w:val="24"/>
          <w:szCs w:val="24"/>
        </w:rPr>
        <w:t>контрольных (надзорных) мероприятий и конт</w:t>
      </w:r>
      <w:r w:rsidR="000844CB" w:rsidRPr="00BF2CE1">
        <w:rPr>
          <w:rFonts w:ascii="Times New Roman" w:hAnsi="Times New Roman" w:cs="Times New Roman"/>
          <w:sz w:val="24"/>
          <w:szCs w:val="24"/>
        </w:rPr>
        <w:t>рольных (надзорных) действий, на основании котор</w:t>
      </w:r>
      <w:r w:rsidR="00F446BC" w:rsidRPr="00BF2CE1">
        <w:rPr>
          <w:rFonts w:ascii="Times New Roman" w:hAnsi="Times New Roman" w:cs="Times New Roman"/>
          <w:sz w:val="24"/>
          <w:szCs w:val="24"/>
        </w:rPr>
        <w:t>ых</w:t>
      </w:r>
      <w:r w:rsidR="000844CB" w:rsidRPr="00BF2CE1">
        <w:rPr>
          <w:rFonts w:ascii="Times New Roman" w:hAnsi="Times New Roman" w:cs="Times New Roman"/>
          <w:sz w:val="24"/>
          <w:szCs w:val="24"/>
        </w:rPr>
        <w:t>, должно быть установлено (и</w:t>
      </w:r>
      <w:r w:rsidR="00F446BC" w:rsidRPr="00BF2CE1">
        <w:rPr>
          <w:rFonts w:ascii="Times New Roman" w:hAnsi="Times New Roman" w:cs="Times New Roman"/>
          <w:sz w:val="24"/>
          <w:szCs w:val="24"/>
        </w:rPr>
        <w:t xml:space="preserve"> </w:t>
      </w:r>
      <w:r w:rsidR="000844CB" w:rsidRPr="00BF2CE1">
        <w:rPr>
          <w:rFonts w:ascii="Times New Roman" w:hAnsi="Times New Roman" w:cs="Times New Roman"/>
          <w:sz w:val="24"/>
          <w:szCs w:val="24"/>
        </w:rPr>
        <w:t xml:space="preserve">зафиксировано в соответствующем акте), что </w:t>
      </w:r>
      <w:r w:rsidR="001E7F58" w:rsidRPr="00BF2CE1">
        <w:rPr>
          <w:rFonts w:ascii="Times New Roman" w:hAnsi="Times New Roman" w:cs="Times New Roman"/>
          <w:sz w:val="24"/>
          <w:szCs w:val="24"/>
        </w:rPr>
        <w:t xml:space="preserve">на </w:t>
      </w:r>
      <w:r w:rsidR="000844CB" w:rsidRPr="00BF2CE1">
        <w:rPr>
          <w:rFonts w:ascii="Times New Roman" w:hAnsi="Times New Roman" w:cs="Times New Roman"/>
          <w:sz w:val="24"/>
          <w:szCs w:val="24"/>
        </w:rPr>
        <w:t xml:space="preserve">спорном </w:t>
      </w:r>
      <w:r w:rsidR="001E7F58" w:rsidRPr="00BF2CE1">
        <w:rPr>
          <w:rFonts w:ascii="Times New Roman" w:hAnsi="Times New Roman" w:cs="Times New Roman"/>
          <w:sz w:val="24"/>
          <w:szCs w:val="24"/>
        </w:rPr>
        <w:t>земельном участке сельскохозяйственного назначения с кадастровым номером отсутствуют признаки сель</w:t>
      </w:r>
      <w:r w:rsidR="000844CB" w:rsidRPr="00BF2CE1">
        <w:rPr>
          <w:rFonts w:ascii="Times New Roman" w:hAnsi="Times New Roman" w:cs="Times New Roman"/>
          <w:sz w:val="24"/>
          <w:szCs w:val="24"/>
        </w:rPr>
        <w:t>скохозяйственного производства.</w:t>
      </w:r>
    </w:p>
    <w:p w:rsidR="001E7F58" w:rsidRPr="00BF2CE1" w:rsidRDefault="00F446BC" w:rsidP="001E7F5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Управлением </w:t>
      </w:r>
      <w:r w:rsidR="001E7F58" w:rsidRPr="00BF2CE1">
        <w:rPr>
          <w:rFonts w:ascii="Times New Roman" w:hAnsi="Times New Roman" w:cs="Times New Roman"/>
          <w:sz w:val="24"/>
          <w:szCs w:val="24"/>
        </w:rPr>
        <w:t xml:space="preserve">в  адрес </w:t>
      </w:r>
      <w:r w:rsidR="00382CD9" w:rsidRPr="00BF2CE1">
        <w:rPr>
          <w:rFonts w:ascii="Times New Roman" w:hAnsi="Times New Roman" w:cs="Times New Roman"/>
          <w:sz w:val="24"/>
          <w:szCs w:val="24"/>
        </w:rPr>
        <w:t xml:space="preserve">гражданина должно быть направлено </w:t>
      </w:r>
      <w:r w:rsidR="001E7F58" w:rsidRPr="00BF2CE1">
        <w:rPr>
          <w:rFonts w:ascii="Times New Roman" w:hAnsi="Times New Roman" w:cs="Times New Roman"/>
          <w:sz w:val="24"/>
          <w:szCs w:val="24"/>
        </w:rPr>
        <w:t xml:space="preserve">предостережение о недопустимости нарушения обязательных требований </w:t>
      </w:r>
      <w:r w:rsidR="00382CD9" w:rsidRPr="00BF2CE1">
        <w:rPr>
          <w:rFonts w:ascii="Times New Roman" w:hAnsi="Times New Roman" w:cs="Times New Roman"/>
          <w:sz w:val="24"/>
          <w:szCs w:val="24"/>
        </w:rPr>
        <w:t xml:space="preserve">к земельному участку и предложить в разумный срок </w:t>
      </w:r>
      <w:r w:rsidR="001E7F58" w:rsidRPr="00BF2CE1">
        <w:rPr>
          <w:rFonts w:ascii="Times New Roman" w:hAnsi="Times New Roman" w:cs="Times New Roman"/>
          <w:sz w:val="24"/>
          <w:szCs w:val="24"/>
        </w:rPr>
        <w:t xml:space="preserve">вовлечь </w:t>
      </w:r>
      <w:r w:rsidR="00382CD9" w:rsidRPr="00BF2CE1">
        <w:rPr>
          <w:rFonts w:ascii="Times New Roman" w:hAnsi="Times New Roman" w:cs="Times New Roman"/>
          <w:sz w:val="24"/>
          <w:szCs w:val="24"/>
        </w:rPr>
        <w:t>такой</w:t>
      </w:r>
      <w:r w:rsidR="001E7F58" w:rsidRPr="00BF2CE1">
        <w:rPr>
          <w:rFonts w:ascii="Times New Roman" w:hAnsi="Times New Roman" w:cs="Times New Roman"/>
          <w:sz w:val="24"/>
          <w:szCs w:val="24"/>
        </w:rPr>
        <w:t xml:space="preserve"> земельный участок</w:t>
      </w:r>
      <w:r w:rsidR="00382CD9" w:rsidRPr="00BF2CE1">
        <w:rPr>
          <w:rFonts w:ascii="Times New Roman" w:hAnsi="Times New Roman" w:cs="Times New Roman"/>
          <w:sz w:val="24"/>
          <w:szCs w:val="24"/>
        </w:rPr>
        <w:t xml:space="preserve"> в сельскохозяйственный оборот.</w:t>
      </w:r>
      <w:r w:rsidRPr="00BF2CE1">
        <w:rPr>
          <w:rFonts w:ascii="Times New Roman" w:hAnsi="Times New Roman" w:cs="Times New Roman"/>
          <w:sz w:val="24"/>
          <w:szCs w:val="24"/>
        </w:rPr>
        <w:t xml:space="preserve"> </w:t>
      </w:r>
      <w:r w:rsidR="00EC0FC3" w:rsidRPr="00BF2CE1">
        <w:rPr>
          <w:rFonts w:ascii="Times New Roman" w:hAnsi="Times New Roman" w:cs="Times New Roman"/>
          <w:sz w:val="24"/>
          <w:szCs w:val="24"/>
        </w:rPr>
        <w:t xml:space="preserve">Если гражданином не будет какого-либо ответа или действий, фактически подтверждающих намерения гражданина начать процесс пользования участком в соответствии с его назначением, то </w:t>
      </w:r>
      <w:r w:rsidR="001E7F58" w:rsidRPr="00BF2CE1">
        <w:rPr>
          <w:rFonts w:ascii="Times New Roman" w:hAnsi="Times New Roman" w:cs="Times New Roman"/>
          <w:sz w:val="24"/>
          <w:szCs w:val="24"/>
        </w:rPr>
        <w:t xml:space="preserve">должностным лицом Управления </w:t>
      </w:r>
      <w:r w:rsidR="00EC0FC3" w:rsidRPr="00BF2CE1">
        <w:rPr>
          <w:rFonts w:ascii="Times New Roman" w:hAnsi="Times New Roman" w:cs="Times New Roman"/>
          <w:sz w:val="24"/>
          <w:szCs w:val="24"/>
        </w:rPr>
        <w:t>должно быть выдано задание</w:t>
      </w:r>
      <w:r w:rsidR="001E7F58" w:rsidRPr="00BF2CE1">
        <w:rPr>
          <w:rFonts w:ascii="Times New Roman" w:hAnsi="Times New Roman" w:cs="Times New Roman"/>
          <w:sz w:val="24"/>
          <w:szCs w:val="24"/>
        </w:rPr>
        <w:t xml:space="preserve"> на проведение выездного обследования </w:t>
      </w:r>
      <w:r w:rsidR="00EC0FC3" w:rsidRPr="00BF2CE1">
        <w:rPr>
          <w:rFonts w:ascii="Times New Roman" w:hAnsi="Times New Roman" w:cs="Times New Roman"/>
          <w:sz w:val="24"/>
          <w:szCs w:val="24"/>
        </w:rPr>
        <w:t>спорного земельного участка.</w:t>
      </w:r>
    </w:p>
    <w:p w:rsidR="001E7F58" w:rsidRPr="00BF2CE1" w:rsidRDefault="00F446BC" w:rsidP="001E7F5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На основании  </w:t>
      </w:r>
      <w:r w:rsidR="001E7F58" w:rsidRPr="00BF2CE1">
        <w:rPr>
          <w:rFonts w:ascii="Times New Roman" w:hAnsi="Times New Roman" w:cs="Times New Roman"/>
          <w:sz w:val="24"/>
          <w:szCs w:val="24"/>
        </w:rPr>
        <w:t xml:space="preserve">выездного  обследования </w:t>
      </w:r>
      <w:r w:rsidRPr="00BF2CE1">
        <w:rPr>
          <w:rFonts w:ascii="Times New Roman" w:hAnsi="Times New Roman" w:cs="Times New Roman"/>
          <w:sz w:val="24"/>
          <w:szCs w:val="24"/>
        </w:rPr>
        <w:t xml:space="preserve">составляется заключение, которым устанавливается факт неиспользования земельного участка, на основании которого </w:t>
      </w:r>
      <w:r w:rsidR="001E7F58" w:rsidRPr="00BF2CE1">
        <w:rPr>
          <w:rFonts w:ascii="Times New Roman" w:hAnsi="Times New Roman" w:cs="Times New Roman"/>
          <w:sz w:val="24"/>
          <w:szCs w:val="24"/>
        </w:rPr>
        <w:t xml:space="preserve">Управлением </w:t>
      </w:r>
      <w:proofErr w:type="spellStart"/>
      <w:r w:rsidR="001E7F58" w:rsidRPr="00BF2CE1">
        <w:rPr>
          <w:rFonts w:ascii="Times New Roman" w:hAnsi="Times New Roman" w:cs="Times New Roman"/>
          <w:sz w:val="24"/>
          <w:szCs w:val="24"/>
        </w:rPr>
        <w:t>Россельхознадзора</w:t>
      </w:r>
      <w:proofErr w:type="spellEnd"/>
      <w:r w:rsidR="001E7F58" w:rsidRPr="00BF2CE1">
        <w:rPr>
          <w:rFonts w:ascii="Times New Roman" w:hAnsi="Times New Roman" w:cs="Times New Roman"/>
          <w:sz w:val="24"/>
          <w:szCs w:val="24"/>
        </w:rPr>
        <w:t xml:space="preserve"> </w:t>
      </w:r>
      <w:r w:rsidRPr="00BF2CE1">
        <w:rPr>
          <w:rFonts w:ascii="Times New Roman" w:hAnsi="Times New Roman" w:cs="Times New Roman"/>
          <w:sz w:val="24"/>
          <w:szCs w:val="24"/>
        </w:rPr>
        <w:t xml:space="preserve">объявляется </w:t>
      </w:r>
      <w:r w:rsidR="001E7F58" w:rsidRPr="00BF2CE1">
        <w:rPr>
          <w:rFonts w:ascii="Times New Roman" w:hAnsi="Times New Roman" w:cs="Times New Roman"/>
          <w:sz w:val="24"/>
          <w:szCs w:val="24"/>
        </w:rPr>
        <w:t xml:space="preserve">предостережение о недопустимости нарушения обязательных требований </w:t>
      </w:r>
      <w:r w:rsidRPr="00BF2CE1">
        <w:rPr>
          <w:rFonts w:ascii="Times New Roman" w:hAnsi="Times New Roman" w:cs="Times New Roman"/>
          <w:sz w:val="24"/>
          <w:szCs w:val="24"/>
        </w:rPr>
        <w:t xml:space="preserve">к использованию земельного участка, об обязанности </w:t>
      </w:r>
      <w:r w:rsidR="001E7F58" w:rsidRPr="00BF2CE1">
        <w:rPr>
          <w:rFonts w:ascii="Times New Roman" w:hAnsi="Times New Roman" w:cs="Times New Roman"/>
          <w:sz w:val="24"/>
          <w:szCs w:val="24"/>
        </w:rPr>
        <w:t xml:space="preserve">вовлечь вышеуказанный земельный участок в сельскохозяйственный </w:t>
      </w:r>
      <w:proofErr w:type="gramStart"/>
      <w:r w:rsidR="001E7F58" w:rsidRPr="00BF2CE1">
        <w:rPr>
          <w:rFonts w:ascii="Times New Roman" w:hAnsi="Times New Roman" w:cs="Times New Roman"/>
          <w:sz w:val="24"/>
          <w:szCs w:val="24"/>
        </w:rPr>
        <w:t>оборот</w:t>
      </w:r>
      <w:r w:rsidRPr="00BF2CE1">
        <w:rPr>
          <w:rFonts w:ascii="Times New Roman" w:hAnsi="Times New Roman" w:cs="Times New Roman"/>
          <w:sz w:val="24"/>
          <w:szCs w:val="24"/>
        </w:rPr>
        <w:t>и</w:t>
      </w:r>
      <w:proofErr w:type="gramEnd"/>
      <w:r w:rsidRPr="00BF2CE1">
        <w:rPr>
          <w:rFonts w:ascii="Times New Roman" w:hAnsi="Times New Roman" w:cs="Times New Roman"/>
          <w:sz w:val="24"/>
          <w:szCs w:val="24"/>
        </w:rPr>
        <w:t xml:space="preserve"> </w:t>
      </w:r>
      <w:r w:rsidR="001E7F58" w:rsidRPr="00BF2CE1">
        <w:rPr>
          <w:rFonts w:ascii="Times New Roman" w:hAnsi="Times New Roman" w:cs="Times New Roman"/>
          <w:sz w:val="24"/>
          <w:szCs w:val="24"/>
        </w:rPr>
        <w:t xml:space="preserve"> использовать земельный участок в соответствии с требованиями З</w:t>
      </w:r>
      <w:r w:rsidRPr="00BF2CE1">
        <w:rPr>
          <w:rFonts w:ascii="Times New Roman" w:hAnsi="Times New Roman" w:cs="Times New Roman"/>
          <w:sz w:val="24"/>
          <w:szCs w:val="24"/>
        </w:rPr>
        <w:t>К РФ</w:t>
      </w:r>
      <w:r w:rsidR="001E7F58" w:rsidRPr="00BF2CE1">
        <w:rPr>
          <w:rFonts w:ascii="Times New Roman" w:hAnsi="Times New Roman" w:cs="Times New Roman"/>
          <w:sz w:val="24"/>
          <w:szCs w:val="24"/>
        </w:rPr>
        <w:t>.</w:t>
      </w:r>
    </w:p>
    <w:p w:rsidR="0056291C" w:rsidRPr="00BF2CE1" w:rsidRDefault="0056291C" w:rsidP="0056291C">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Инспекторами и иными лицами, привлекаемыми к совершению контрольных (надзорных) действий могут (и даже желательно) использоваться фотосъемка, аудио- и видеозапись с применением мобильного приложения «Инспектор» или иных способов фиксации, проводимые должностными лицами, уполномоченными на проведение контрольного (надзорного) мероприятия.</w:t>
      </w:r>
      <w:proofErr w:type="gramEnd"/>
      <w:r w:rsidRPr="00BF2CE1">
        <w:rPr>
          <w:rFonts w:ascii="Times New Roman" w:hAnsi="Times New Roman" w:cs="Times New Roman"/>
          <w:sz w:val="24"/>
          <w:szCs w:val="24"/>
        </w:rPr>
        <w:t xml:space="preserve">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органа государственного надзора (его территориального органа) самостоятельно. </w:t>
      </w:r>
    </w:p>
    <w:p w:rsidR="001E7F58" w:rsidRPr="00BF2CE1" w:rsidRDefault="0056291C" w:rsidP="001E7F5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По результатам выездного обследования Упра</w:t>
      </w:r>
      <w:r w:rsidR="001E7F58" w:rsidRPr="00BF2CE1">
        <w:rPr>
          <w:rFonts w:ascii="Times New Roman" w:hAnsi="Times New Roman" w:cs="Times New Roman"/>
          <w:sz w:val="24"/>
          <w:szCs w:val="24"/>
        </w:rPr>
        <w:t xml:space="preserve">влением </w:t>
      </w:r>
      <w:r w:rsidRPr="00BF2CE1">
        <w:rPr>
          <w:rFonts w:ascii="Times New Roman" w:hAnsi="Times New Roman" w:cs="Times New Roman"/>
          <w:sz w:val="24"/>
          <w:szCs w:val="24"/>
        </w:rPr>
        <w:t xml:space="preserve">может быть </w:t>
      </w:r>
      <w:r w:rsidR="001E7F58" w:rsidRPr="00BF2CE1">
        <w:rPr>
          <w:rFonts w:ascii="Times New Roman" w:hAnsi="Times New Roman" w:cs="Times New Roman"/>
          <w:sz w:val="24"/>
          <w:szCs w:val="24"/>
        </w:rPr>
        <w:t>составлен протокол об административном нарушении</w:t>
      </w:r>
      <w:r w:rsidRPr="00BF2CE1">
        <w:rPr>
          <w:rFonts w:ascii="Times New Roman" w:hAnsi="Times New Roman" w:cs="Times New Roman"/>
          <w:sz w:val="24"/>
          <w:szCs w:val="24"/>
        </w:rPr>
        <w:t>, ответственность за совершение которого предусмотрена ч. 2 ст. 8.8</w:t>
      </w:r>
      <w:r w:rsidR="001E7F58" w:rsidRPr="00BF2CE1">
        <w:rPr>
          <w:rFonts w:ascii="Times New Roman" w:hAnsi="Times New Roman" w:cs="Times New Roman"/>
          <w:sz w:val="24"/>
          <w:szCs w:val="24"/>
        </w:rPr>
        <w:t>.</w:t>
      </w:r>
      <w:r w:rsidRPr="00BF2CE1">
        <w:rPr>
          <w:rFonts w:ascii="Times New Roman" w:hAnsi="Times New Roman" w:cs="Times New Roman"/>
          <w:sz w:val="24"/>
          <w:szCs w:val="24"/>
        </w:rPr>
        <w:t xml:space="preserve"> </w:t>
      </w:r>
      <w:r w:rsidR="00D37C56" w:rsidRPr="00D37C56">
        <w:rPr>
          <w:rFonts w:ascii="Times New Roman" w:hAnsi="Times New Roman" w:cs="Times New Roman"/>
          <w:sz w:val="24"/>
          <w:szCs w:val="24"/>
        </w:rPr>
        <w:t>Кодекса Российской Федерации об административных правонарушени</w:t>
      </w:r>
      <w:r w:rsidR="00D37C56">
        <w:rPr>
          <w:rFonts w:ascii="Times New Roman" w:hAnsi="Times New Roman" w:cs="Times New Roman"/>
          <w:sz w:val="24"/>
          <w:szCs w:val="24"/>
        </w:rPr>
        <w:t>ях</w:t>
      </w:r>
      <w:r w:rsidR="00D37C56" w:rsidRPr="00D37C56">
        <w:rPr>
          <w:rFonts w:ascii="Times New Roman" w:hAnsi="Times New Roman" w:cs="Times New Roman"/>
          <w:sz w:val="24"/>
          <w:szCs w:val="24"/>
        </w:rPr>
        <w:t xml:space="preserve"> </w:t>
      </w:r>
      <w:r w:rsidR="00D37C56">
        <w:rPr>
          <w:rFonts w:ascii="Times New Roman" w:hAnsi="Times New Roman" w:cs="Times New Roman"/>
          <w:sz w:val="24"/>
          <w:szCs w:val="24"/>
        </w:rPr>
        <w:t xml:space="preserve">(далее – </w:t>
      </w:r>
      <w:r w:rsidRPr="00BF2CE1">
        <w:rPr>
          <w:rFonts w:ascii="Times New Roman" w:hAnsi="Times New Roman" w:cs="Times New Roman"/>
          <w:sz w:val="24"/>
          <w:szCs w:val="24"/>
        </w:rPr>
        <w:t>КоАП РФ</w:t>
      </w:r>
      <w:r w:rsidR="00D37C56">
        <w:rPr>
          <w:rFonts w:ascii="Times New Roman" w:hAnsi="Times New Roman" w:cs="Times New Roman"/>
          <w:sz w:val="24"/>
          <w:szCs w:val="24"/>
        </w:rPr>
        <w:t>)</w:t>
      </w:r>
      <w:r w:rsidRPr="00BF2CE1">
        <w:rPr>
          <w:rFonts w:ascii="Times New Roman" w:hAnsi="Times New Roman" w:cs="Times New Roman"/>
          <w:sz w:val="24"/>
          <w:szCs w:val="24"/>
        </w:rPr>
        <w:t xml:space="preserve">. Как результат – в отношении собственника может быть вынесено </w:t>
      </w:r>
      <w:r w:rsidR="00D37C56">
        <w:rPr>
          <w:rFonts w:ascii="Times New Roman" w:hAnsi="Times New Roman" w:cs="Times New Roman"/>
          <w:sz w:val="24"/>
          <w:szCs w:val="24"/>
        </w:rPr>
        <w:t xml:space="preserve">постановление </w:t>
      </w:r>
      <w:r w:rsidR="001E7F58" w:rsidRPr="00BF2CE1">
        <w:rPr>
          <w:rFonts w:ascii="Times New Roman" w:hAnsi="Times New Roman" w:cs="Times New Roman"/>
          <w:sz w:val="24"/>
          <w:szCs w:val="24"/>
        </w:rPr>
        <w:t xml:space="preserve">о назначении административного наказания </w:t>
      </w:r>
      <w:r w:rsidRPr="00BF2CE1">
        <w:rPr>
          <w:rFonts w:ascii="Times New Roman" w:hAnsi="Times New Roman" w:cs="Times New Roman"/>
          <w:sz w:val="24"/>
          <w:szCs w:val="24"/>
        </w:rPr>
        <w:t>по указанной выше ст</w:t>
      </w:r>
      <w:r w:rsidR="00D37C56">
        <w:rPr>
          <w:rFonts w:ascii="Times New Roman" w:hAnsi="Times New Roman" w:cs="Times New Roman"/>
          <w:sz w:val="24"/>
          <w:szCs w:val="24"/>
        </w:rPr>
        <w:t>атье</w:t>
      </w:r>
      <w:r w:rsidRPr="00BF2CE1">
        <w:rPr>
          <w:rFonts w:ascii="Times New Roman" w:hAnsi="Times New Roman" w:cs="Times New Roman"/>
          <w:sz w:val="24"/>
          <w:szCs w:val="24"/>
        </w:rPr>
        <w:t xml:space="preserve"> КоАП РФ.</w:t>
      </w:r>
    </w:p>
    <w:p w:rsidR="001E7F58" w:rsidRPr="00BF2CE1" w:rsidRDefault="006410C3" w:rsidP="001E7F5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Таким образом, на основании п. 1 ст. 6 Закона об обороте земель региональное Министерство имущественных отношений имеет право </w:t>
      </w:r>
      <w:r w:rsidR="001E7F58" w:rsidRPr="00BF2CE1">
        <w:rPr>
          <w:rFonts w:ascii="Times New Roman" w:hAnsi="Times New Roman" w:cs="Times New Roman"/>
          <w:sz w:val="24"/>
          <w:szCs w:val="24"/>
        </w:rPr>
        <w:t>обра</w:t>
      </w:r>
      <w:r w:rsidRPr="00BF2CE1">
        <w:rPr>
          <w:rFonts w:ascii="Times New Roman" w:hAnsi="Times New Roman" w:cs="Times New Roman"/>
          <w:sz w:val="24"/>
          <w:szCs w:val="24"/>
        </w:rPr>
        <w:t>титься</w:t>
      </w:r>
      <w:r w:rsidR="001E7F58" w:rsidRPr="00BF2CE1">
        <w:rPr>
          <w:rFonts w:ascii="Times New Roman" w:hAnsi="Times New Roman" w:cs="Times New Roman"/>
          <w:sz w:val="24"/>
          <w:szCs w:val="24"/>
        </w:rPr>
        <w:t xml:space="preserve"> в суд с требованием об изъятии земельного участка из земель сельскохозяйственного назначения </w:t>
      </w:r>
    </w:p>
    <w:p w:rsidR="001E7F58" w:rsidRPr="00BF2CE1" w:rsidRDefault="001E7F58" w:rsidP="001E7F58">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lastRenderedPageBreak/>
        <w:t>В силу п</w:t>
      </w:r>
      <w:r w:rsidR="00466F34" w:rsidRPr="00BF2CE1">
        <w:rPr>
          <w:rFonts w:ascii="Times New Roman" w:hAnsi="Times New Roman" w:cs="Times New Roman"/>
          <w:sz w:val="24"/>
          <w:szCs w:val="24"/>
        </w:rPr>
        <w:t>. </w:t>
      </w:r>
      <w:r w:rsidRPr="00BF2CE1">
        <w:rPr>
          <w:rFonts w:ascii="Times New Roman" w:hAnsi="Times New Roman" w:cs="Times New Roman"/>
          <w:sz w:val="24"/>
          <w:szCs w:val="24"/>
        </w:rPr>
        <w:t>7 ст</w:t>
      </w:r>
      <w:r w:rsidR="00466F34" w:rsidRPr="00BF2CE1">
        <w:rPr>
          <w:rFonts w:ascii="Times New Roman" w:hAnsi="Times New Roman" w:cs="Times New Roman"/>
          <w:sz w:val="24"/>
          <w:szCs w:val="24"/>
        </w:rPr>
        <w:t>. </w:t>
      </w:r>
      <w:r w:rsidRPr="00BF2CE1">
        <w:rPr>
          <w:rFonts w:ascii="Times New Roman" w:hAnsi="Times New Roman" w:cs="Times New Roman"/>
          <w:sz w:val="24"/>
          <w:szCs w:val="24"/>
        </w:rPr>
        <w:t xml:space="preserve">6 Закона </w:t>
      </w:r>
      <w:r w:rsidR="00466F34" w:rsidRPr="00BF2CE1">
        <w:rPr>
          <w:rFonts w:ascii="Times New Roman" w:hAnsi="Times New Roman" w:cs="Times New Roman"/>
          <w:sz w:val="24"/>
          <w:szCs w:val="24"/>
        </w:rPr>
        <w:t xml:space="preserve">об обороте земель </w:t>
      </w:r>
      <w:r w:rsidRPr="00BF2CE1">
        <w:rPr>
          <w:rFonts w:ascii="Times New Roman" w:hAnsi="Times New Roman" w:cs="Times New Roman"/>
          <w:sz w:val="24"/>
          <w:szCs w:val="24"/>
        </w:rPr>
        <w:t>начальной цен</w:t>
      </w:r>
      <w:r w:rsidR="007859F4" w:rsidRPr="00BF2CE1">
        <w:rPr>
          <w:rFonts w:ascii="Times New Roman" w:hAnsi="Times New Roman" w:cs="Times New Roman"/>
          <w:sz w:val="24"/>
          <w:szCs w:val="24"/>
        </w:rPr>
        <w:t>ой</w:t>
      </w:r>
      <w:r w:rsidRPr="00BF2CE1">
        <w:rPr>
          <w:rFonts w:ascii="Times New Roman" w:hAnsi="Times New Roman" w:cs="Times New Roman"/>
          <w:sz w:val="24"/>
          <w:szCs w:val="24"/>
        </w:rPr>
        <w:t xml:space="preserve"> изъятого земельного участка из земель сельскохозяйственного назначения на публичных торгах является рыночная стоимость такого земельного участка, </w:t>
      </w:r>
      <w:r w:rsidR="007859F4" w:rsidRPr="00BF2CE1">
        <w:rPr>
          <w:rFonts w:ascii="Times New Roman" w:hAnsi="Times New Roman" w:cs="Times New Roman"/>
          <w:sz w:val="24"/>
          <w:szCs w:val="24"/>
        </w:rPr>
        <w:t xml:space="preserve">которая должна быть </w:t>
      </w:r>
      <w:r w:rsidRPr="00BF2CE1">
        <w:rPr>
          <w:rFonts w:ascii="Times New Roman" w:hAnsi="Times New Roman" w:cs="Times New Roman"/>
          <w:sz w:val="24"/>
          <w:szCs w:val="24"/>
        </w:rPr>
        <w:t xml:space="preserve">определенна в соответствии с Федеральным законом от 29.07.1998 </w:t>
      </w:r>
      <w:r w:rsidR="007859F4" w:rsidRPr="00BF2CE1">
        <w:rPr>
          <w:rFonts w:ascii="Times New Roman" w:hAnsi="Times New Roman" w:cs="Times New Roman"/>
          <w:sz w:val="24"/>
          <w:szCs w:val="24"/>
        </w:rPr>
        <w:t>№ </w:t>
      </w:r>
      <w:r w:rsidRPr="00BF2CE1">
        <w:rPr>
          <w:rFonts w:ascii="Times New Roman" w:hAnsi="Times New Roman" w:cs="Times New Roman"/>
          <w:sz w:val="24"/>
          <w:szCs w:val="24"/>
        </w:rPr>
        <w:t xml:space="preserve">135-ФЗ </w:t>
      </w:r>
      <w:r w:rsidR="007859F4" w:rsidRPr="00BF2CE1">
        <w:rPr>
          <w:rFonts w:ascii="Times New Roman" w:hAnsi="Times New Roman" w:cs="Times New Roman"/>
          <w:sz w:val="24"/>
          <w:szCs w:val="24"/>
        </w:rPr>
        <w:t>«</w:t>
      </w:r>
      <w:r w:rsidRPr="00BF2CE1">
        <w:rPr>
          <w:rFonts w:ascii="Times New Roman" w:hAnsi="Times New Roman" w:cs="Times New Roman"/>
          <w:sz w:val="24"/>
          <w:szCs w:val="24"/>
        </w:rPr>
        <w:t>Об оценочной деятельности в Российской Федерации</w:t>
      </w:r>
      <w:r w:rsidR="007859F4" w:rsidRPr="00BF2CE1">
        <w:rPr>
          <w:rFonts w:ascii="Times New Roman" w:hAnsi="Times New Roman" w:cs="Times New Roman"/>
          <w:sz w:val="24"/>
          <w:szCs w:val="24"/>
        </w:rPr>
        <w:t>»</w:t>
      </w:r>
      <w:r w:rsidRPr="00BF2CE1">
        <w:rPr>
          <w:rFonts w:ascii="Times New Roman" w:hAnsi="Times New Roman" w:cs="Times New Roman"/>
          <w:sz w:val="24"/>
          <w:szCs w:val="24"/>
        </w:rPr>
        <w:t>, или кадастровая стоимость такого земельного участка, определенная в соответствии с Федеральным законом от 03.07.2016</w:t>
      </w:r>
      <w:proofErr w:type="gramEnd"/>
      <w:r w:rsidRPr="00BF2CE1">
        <w:rPr>
          <w:rFonts w:ascii="Times New Roman" w:hAnsi="Times New Roman" w:cs="Times New Roman"/>
          <w:sz w:val="24"/>
          <w:szCs w:val="24"/>
        </w:rPr>
        <w:t xml:space="preserve"> </w:t>
      </w:r>
      <w:r w:rsidR="007859F4" w:rsidRPr="00BF2CE1">
        <w:rPr>
          <w:rFonts w:ascii="Times New Roman" w:hAnsi="Times New Roman" w:cs="Times New Roman"/>
          <w:sz w:val="24"/>
          <w:szCs w:val="24"/>
        </w:rPr>
        <w:t>№ «</w:t>
      </w:r>
      <w:r w:rsidRPr="00BF2CE1">
        <w:rPr>
          <w:rFonts w:ascii="Times New Roman" w:hAnsi="Times New Roman" w:cs="Times New Roman"/>
          <w:sz w:val="24"/>
          <w:szCs w:val="24"/>
        </w:rPr>
        <w:t>О государственной кадастровой оценке</w:t>
      </w:r>
      <w:r w:rsidR="007859F4" w:rsidRPr="00BF2CE1">
        <w:rPr>
          <w:rFonts w:ascii="Times New Roman" w:hAnsi="Times New Roman" w:cs="Times New Roman"/>
          <w:sz w:val="24"/>
          <w:szCs w:val="24"/>
        </w:rPr>
        <w:t>»</w:t>
      </w:r>
      <w:r w:rsidRPr="00BF2CE1">
        <w:rPr>
          <w:rFonts w:ascii="Times New Roman" w:hAnsi="Times New Roman" w:cs="Times New Roman"/>
          <w:sz w:val="24"/>
          <w:szCs w:val="24"/>
        </w:rPr>
        <w:t>, если результаты государственной кадастровой оценки утверждены не ранее чем за пять лет до даты принятия решения о проведении публичных торгов.</w:t>
      </w:r>
    </w:p>
    <w:p w:rsidR="001E7F58" w:rsidRPr="00BF2CE1" w:rsidRDefault="00D4122C" w:rsidP="001E7F58">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Так как проведение кадастровой оценки земельного участка без установленных границ (а это наш случай) провести невозможно, то </w:t>
      </w:r>
      <w:r w:rsidR="001E7F58" w:rsidRPr="00BF2CE1">
        <w:rPr>
          <w:rFonts w:ascii="Times New Roman" w:hAnsi="Times New Roman" w:cs="Times New Roman"/>
          <w:sz w:val="24"/>
          <w:szCs w:val="24"/>
        </w:rPr>
        <w:t>начальн</w:t>
      </w:r>
      <w:r w:rsidRPr="00BF2CE1">
        <w:rPr>
          <w:rFonts w:ascii="Times New Roman" w:hAnsi="Times New Roman" w:cs="Times New Roman"/>
          <w:sz w:val="24"/>
          <w:szCs w:val="24"/>
        </w:rPr>
        <w:t xml:space="preserve">ая </w:t>
      </w:r>
      <w:r w:rsidR="001E7F58" w:rsidRPr="00BF2CE1">
        <w:rPr>
          <w:rFonts w:ascii="Times New Roman" w:hAnsi="Times New Roman" w:cs="Times New Roman"/>
          <w:sz w:val="24"/>
          <w:szCs w:val="24"/>
        </w:rPr>
        <w:t>цен</w:t>
      </w:r>
      <w:r w:rsidRPr="00BF2CE1">
        <w:rPr>
          <w:rFonts w:ascii="Times New Roman" w:hAnsi="Times New Roman" w:cs="Times New Roman"/>
          <w:sz w:val="24"/>
          <w:szCs w:val="24"/>
        </w:rPr>
        <w:t>а</w:t>
      </w:r>
      <w:r w:rsidR="001E7F58" w:rsidRPr="00BF2CE1">
        <w:rPr>
          <w:rFonts w:ascii="Times New Roman" w:hAnsi="Times New Roman" w:cs="Times New Roman"/>
          <w:sz w:val="24"/>
          <w:szCs w:val="24"/>
        </w:rPr>
        <w:t xml:space="preserve"> земельного участка на публичных торгах </w:t>
      </w:r>
      <w:r w:rsidRPr="00BF2CE1">
        <w:rPr>
          <w:rFonts w:ascii="Times New Roman" w:hAnsi="Times New Roman" w:cs="Times New Roman"/>
          <w:sz w:val="24"/>
          <w:szCs w:val="24"/>
        </w:rPr>
        <w:t xml:space="preserve">должна быть определена </w:t>
      </w:r>
      <w:r w:rsidR="001E7F58" w:rsidRPr="00BF2CE1">
        <w:rPr>
          <w:rFonts w:ascii="Times New Roman" w:hAnsi="Times New Roman" w:cs="Times New Roman"/>
          <w:sz w:val="24"/>
          <w:szCs w:val="24"/>
        </w:rPr>
        <w:t>в размере его рыночной стоимости.</w:t>
      </w:r>
      <w:r w:rsidRPr="00BF2CE1">
        <w:rPr>
          <w:rFonts w:ascii="Times New Roman" w:hAnsi="Times New Roman" w:cs="Times New Roman"/>
          <w:sz w:val="24"/>
          <w:szCs w:val="24"/>
        </w:rPr>
        <w:t xml:space="preserve"> Гражданин,</w:t>
      </w:r>
      <w:r w:rsidR="001E7F58" w:rsidRPr="00BF2CE1">
        <w:rPr>
          <w:rFonts w:ascii="Times New Roman" w:hAnsi="Times New Roman" w:cs="Times New Roman"/>
          <w:sz w:val="24"/>
          <w:szCs w:val="24"/>
        </w:rPr>
        <w:t xml:space="preserve"> в случае несогласия с результатами оценки рыночной стоимости земельн</w:t>
      </w:r>
      <w:r w:rsidRPr="00BF2CE1">
        <w:rPr>
          <w:rFonts w:ascii="Times New Roman" w:hAnsi="Times New Roman" w:cs="Times New Roman"/>
          <w:sz w:val="24"/>
          <w:szCs w:val="24"/>
        </w:rPr>
        <w:t>ого</w:t>
      </w:r>
      <w:r w:rsidR="001E7F58" w:rsidRPr="00BF2CE1">
        <w:rPr>
          <w:rFonts w:ascii="Times New Roman" w:hAnsi="Times New Roman" w:cs="Times New Roman"/>
          <w:sz w:val="24"/>
          <w:szCs w:val="24"/>
        </w:rPr>
        <w:t xml:space="preserve"> участк</w:t>
      </w:r>
      <w:r w:rsidRPr="00BF2CE1">
        <w:rPr>
          <w:rFonts w:ascii="Times New Roman" w:hAnsi="Times New Roman" w:cs="Times New Roman"/>
          <w:sz w:val="24"/>
          <w:szCs w:val="24"/>
        </w:rPr>
        <w:t>а,</w:t>
      </w:r>
      <w:r w:rsidR="001E7F58" w:rsidRPr="00BF2CE1">
        <w:rPr>
          <w:rFonts w:ascii="Times New Roman" w:hAnsi="Times New Roman" w:cs="Times New Roman"/>
          <w:sz w:val="24"/>
          <w:szCs w:val="24"/>
        </w:rPr>
        <w:t xml:space="preserve"> не лиш</w:t>
      </w:r>
      <w:r w:rsidRPr="00BF2CE1">
        <w:rPr>
          <w:rFonts w:ascii="Times New Roman" w:hAnsi="Times New Roman" w:cs="Times New Roman"/>
          <w:sz w:val="24"/>
          <w:szCs w:val="24"/>
        </w:rPr>
        <w:t>ается</w:t>
      </w:r>
      <w:r w:rsidR="001E7F58" w:rsidRPr="00BF2CE1">
        <w:rPr>
          <w:rFonts w:ascii="Times New Roman" w:hAnsi="Times New Roman" w:cs="Times New Roman"/>
          <w:sz w:val="24"/>
          <w:szCs w:val="24"/>
        </w:rPr>
        <w:t xml:space="preserve"> прав</w:t>
      </w:r>
      <w:r w:rsidRPr="00BF2CE1">
        <w:rPr>
          <w:rFonts w:ascii="Times New Roman" w:hAnsi="Times New Roman" w:cs="Times New Roman"/>
          <w:sz w:val="24"/>
          <w:szCs w:val="24"/>
        </w:rPr>
        <w:t>а</w:t>
      </w:r>
      <w:r w:rsidR="001E7F58" w:rsidRPr="00BF2CE1">
        <w:rPr>
          <w:rFonts w:ascii="Times New Roman" w:hAnsi="Times New Roman" w:cs="Times New Roman"/>
          <w:sz w:val="24"/>
          <w:szCs w:val="24"/>
        </w:rPr>
        <w:t xml:space="preserve"> оспорит</w:t>
      </w:r>
      <w:r w:rsidRPr="00BF2CE1">
        <w:rPr>
          <w:rFonts w:ascii="Times New Roman" w:hAnsi="Times New Roman" w:cs="Times New Roman"/>
          <w:sz w:val="24"/>
          <w:szCs w:val="24"/>
        </w:rPr>
        <w:t>ь</w:t>
      </w:r>
      <w:r w:rsidR="001E7F58" w:rsidRPr="00BF2CE1">
        <w:rPr>
          <w:rFonts w:ascii="Times New Roman" w:hAnsi="Times New Roman" w:cs="Times New Roman"/>
          <w:sz w:val="24"/>
          <w:szCs w:val="24"/>
        </w:rPr>
        <w:t xml:space="preserve"> результаты, в установленном законом порядке.</w:t>
      </w:r>
    </w:p>
    <w:p w:rsidR="00F96D20" w:rsidRPr="00BF2CE1" w:rsidRDefault="001C39CF" w:rsidP="00BD4FCB">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sz w:val="24"/>
          <w:szCs w:val="24"/>
        </w:rPr>
        <w:t>Статьей 60.1. Закона</w:t>
      </w:r>
      <w:r w:rsidR="00E31CD6" w:rsidRPr="00BF2CE1">
        <w:rPr>
          <w:rFonts w:ascii="Times New Roman" w:hAnsi="Times New Roman" w:cs="Times New Roman"/>
          <w:sz w:val="24"/>
          <w:szCs w:val="24"/>
        </w:rPr>
        <w:t xml:space="preserve"> №</w:t>
      </w:r>
      <w:r w:rsidRPr="00BF2CE1">
        <w:rPr>
          <w:rFonts w:ascii="Times New Roman" w:hAnsi="Times New Roman" w:cs="Times New Roman"/>
          <w:sz w:val="24"/>
          <w:szCs w:val="24"/>
        </w:rPr>
        <w:t> </w:t>
      </w:r>
      <w:r w:rsidR="00E31CD6" w:rsidRPr="00BF2CE1">
        <w:rPr>
          <w:rFonts w:ascii="Times New Roman" w:hAnsi="Times New Roman" w:cs="Times New Roman"/>
          <w:sz w:val="24"/>
          <w:szCs w:val="24"/>
        </w:rPr>
        <w:t xml:space="preserve">218-ФЗ </w:t>
      </w:r>
      <w:r w:rsidR="00911AC7" w:rsidRPr="00BF2CE1">
        <w:rPr>
          <w:rFonts w:ascii="Times New Roman" w:hAnsi="Times New Roman" w:cs="Times New Roman"/>
          <w:sz w:val="24"/>
          <w:szCs w:val="24"/>
        </w:rPr>
        <w:t xml:space="preserve">установлены особенности государственной регистрации прав </w:t>
      </w:r>
      <w:proofErr w:type="gramStart"/>
      <w:r w:rsidR="00911AC7" w:rsidRPr="00BF2CE1">
        <w:rPr>
          <w:rFonts w:ascii="Times New Roman" w:hAnsi="Times New Roman" w:cs="Times New Roman"/>
          <w:sz w:val="24"/>
          <w:szCs w:val="24"/>
        </w:rPr>
        <w:t>на земельный участок из земель сельскохозяйственного назначения при его изъятии в связи с неиспользованием</w:t>
      </w:r>
      <w:proofErr w:type="gramEnd"/>
      <w:r w:rsidR="00911AC7" w:rsidRPr="00BF2CE1">
        <w:rPr>
          <w:rFonts w:ascii="Times New Roman" w:hAnsi="Times New Roman" w:cs="Times New Roman"/>
          <w:sz w:val="24"/>
          <w:szCs w:val="24"/>
        </w:rPr>
        <w:t xml:space="preserve"> по целевому назначению</w:t>
      </w:r>
      <w:r w:rsidRPr="00BF2CE1">
        <w:rPr>
          <w:rFonts w:ascii="Times New Roman" w:hAnsi="Times New Roman" w:cs="Times New Roman"/>
          <w:sz w:val="24"/>
          <w:szCs w:val="24"/>
        </w:rPr>
        <w:t>.</w:t>
      </w:r>
    </w:p>
    <w:p w:rsidR="00911AC7" w:rsidRPr="00BF2CE1" w:rsidRDefault="00911AC7" w:rsidP="00911AC7">
      <w:pPr>
        <w:spacing w:after="0" w:line="240" w:lineRule="auto"/>
        <w:ind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xml:space="preserve">Государственная регистрация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по основаниям, предусмотренным </w:t>
      </w:r>
      <w:r w:rsidR="00F86D04" w:rsidRPr="00BF2CE1">
        <w:rPr>
          <w:rFonts w:ascii="Times New Roman" w:hAnsi="Times New Roman" w:cs="Times New Roman"/>
          <w:sz w:val="24"/>
          <w:szCs w:val="24"/>
        </w:rPr>
        <w:t>Законом об о</w:t>
      </w:r>
      <w:r w:rsidRPr="00BF2CE1">
        <w:rPr>
          <w:rFonts w:ascii="Times New Roman" w:hAnsi="Times New Roman" w:cs="Times New Roman"/>
          <w:sz w:val="24"/>
          <w:szCs w:val="24"/>
        </w:rPr>
        <w:t>бороте земель, осуществляется на основании заявления исполнительного органа субъекта Российской Федерации или лица, которое приобрело такой земельный участок по результатам публичных</w:t>
      </w:r>
      <w:proofErr w:type="gramEnd"/>
      <w:r w:rsidRPr="00BF2CE1">
        <w:rPr>
          <w:rFonts w:ascii="Times New Roman" w:hAnsi="Times New Roman" w:cs="Times New Roman"/>
          <w:sz w:val="24"/>
          <w:szCs w:val="24"/>
        </w:rPr>
        <w:t xml:space="preserve"> торгов по его продаже.</w:t>
      </w:r>
    </w:p>
    <w:p w:rsidR="003E39F1" w:rsidRPr="00BF2CE1" w:rsidRDefault="00A33640" w:rsidP="00911AC7">
      <w:pPr>
        <w:spacing w:after="0" w:line="240" w:lineRule="auto"/>
        <w:ind w:firstLine="709"/>
        <w:jc w:val="both"/>
        <w:rPr>
          <w:rFonts w:ascii="Times New Roman" w:hAnsi="Times New Roman" w:cs="Times New Roman"/>
          <w:sz w:val="24"/>
          <w:szCs w:val="24"/>
        </w:rPr>
      </w:pPr>
      <w:r w:rsidRPr="00BF2CE1">
        <w:rPr>
          <w:rFonts w:ascii="Times New Roman" w:hAnsi="Times New Roman" w:cs="Times New Roman"/>
          <w:b/>
          <w:sz w:val="24"/>
          <w:szCs w:val="24"/>
        </w:rPr>
        <w:t>При этом</w:t>
      </w:r>
      <w:proofErr w:type="gramStart"/>
      <w:r w:rsidRPr="00BF2CE1">
        <w:rPr>
          <w:rFonts w:ascii="Times New Roman" w:hAnsi="Times New Roman" w:cs="Times New Roman"/>
          <w:b/>
          <w:sz w:val="24"/>
          <w:szCs w:val="24"/>
        </w:rPr>
        <w:t>,</w:t>
      </w:r>
      <w:proofErr w:type="gramEnd"/>
      <w:r w:rsidRPr="00BF2CE1">
        <w:rPr>
          <w:rFonts w:ascii="Times New Roman" w:hAnsi="Times New Roman" w:cs="Times New Roman"/>
          <w:b/>
          <w:sz w:val="24"/>
          <w:szCs w:val="24"/>
        </w:rPr>
        <w:t xml:space="preserve"> о</w:t>
      </w:r>
      <w:r w:rsidR="00911AC7" w:rsidRPr="00BF2CE1">
        <w:rPr>
          <w:rFonts w:ascii="Times New Roman" w:hAnsi="Times New Roman" w:cs="Times New Roman"/>
          <w:b/>
          <w:sz w:val="24"/>
          <w:szCs w:val="24"/>
        </w:rPr>
        <w:t>снованием для государственной регистрации</w:t>
      </w:r>
      <w:r w:rsidR="00911AC7" w:rsidRPr="00BF2CE1">
        <w:rPr>
          <w:rFonts w:ascii="Times New Roman" w:hAnsi="Times New Roman" w:cs="Times New Roman"/>
          <w:sz w:val="24"/>
          <w:szCs w:val="24"/>
        </w:rPr>
        <w:t xml:space="preserve"> </w:t>
      </w:r>
      <w:r w:rsidR="00911AC7" w:rsidRPr="00BF2CE1">
        <w:rPr>
          <w:rFonts w:ascii="Times New Roman" w:hAnsi="Times New Roman" w:cs="Times New Roman"/>
          <w:b/>
          <w:sz w:val="24"/>
          <w:szCs w:val="24"/>
        </w:rPr>
        <w:t>прекращения</w:t>
      </w:r>
      <w:r w:rsidR="00911AC7" w:rsidRPr="00BF2CE1">
        <w:rPr>
          <w:rFonts w:ascii="Times New Roman" w:hAnsi="Times New Roman" w:cs="Times New Roman"/>
          <w:sz w:val="24"/>
          <w:szCs w:val="24"/>
        </w:rPr>
        <w:t xml:space="preserve"> или перехода </w:t>
      </w:r>
      <w:r w:rsidR="00911AC7" w:rsidRPr="00BF2CE1">
        <w:rPr>
          <w:rFonts w:ascii="Times New Roman" w:hAnsi="Times New Roman" w:cs="Times New Roman"/>
          <w:b/>
          <w:sz w:val="24"/>
          <w:szCs w:val="24"/>
        </w:rPr>
        <w:t>прав на земельный участок из земель сельскохозяйственного назначения, изъятый в связи с неиспользованием по целевому назначению</w:t>
      </w:r>
      <w:r w:rsidR="00911AC7" w:rsidRPr="00BF2CE1">
        <w:rPr>
          <w:rFonts w:ascii="Times New Roman" w:hAnsi="Times New Roman" w:cs="Times New Roman"/>
          <w:sz w:val="24"/>
          <w:szCs w:val="24"/>
        </w:rPr>
        <w:t xml:space="preserve"> или использованием с нарушением законодательства Российской Федерации, </w:t>
      </w:r>
      <w:r w:rsidRPr="00BF2CE1">
        <w:rPr>
          <w:rFonts w:ascii="Times New Roman" w:hAnsi="Times New Roman" w:cs="Times New Roman"/>
          <w:sz w:val="24"/>
          <w:szCs w:val="24"/>
        </w:rPr>
        <w:t>должно являться не только</w:t>
      </w:r>
      <w:r w:rsidRPr="00BF2CE1">
        <w:t xml:space="preserve"> </w:t>
      </w:r>
      <w:r w:rsidRPr="00BF2CE1">
        <w:rPr>
          <w:rFonts w:ascii="Times New Roman" w:hAnsi="Times New Roman" w:cs="Times New Roman"/>
          <w:sz w:val="24"/>
          <w:szCs w:val="24"/>
        </w:rPr>
        <w:t xml:space="preserve">вступившее в законную силу решение суда о его изъятии, что установлено Законом об обороте земель, но и обязательное заключение </w:t>
      </w:r>
      <w:r w:rsidR="00911AC7" w:rsidRPr="00BF2CE1">
        <w:rPr>
          <w:rFonts w:ascii="Times New Roman" w:hAnsi="Times New Roman" w:cs="Times New Roman"/>
          <w:sz w:val="24"/>
          <w:szCs w:val="24"/>
        </w:rPr>
        <w:t>договор</w:t>
      </w:r>
      <w:r w:rsidRPr="00BF2CE1">
        <w:rPr>
          <w:rFonts w:ascii="Times New Roman" w:hAnsi="Times New Roman" w:cs="Times New Roman"/>
          <w:sz w:val="24"/>
          <w:szCs w:val="24"/>
        </w:rPr>
        <w:t>а</w:t>
      </w:r>
      <w:r w:rsidR="00911AC7" w:rsidRPr="00BF2CE1">
        <w:rPr>
          <w:rFonts w:ascii="Times New Roman" w:hAnsi="Times New Roman" w:cs="Times New Roman"/>
          <w:sz w:val="24"/>
          <w:szCs w:val="24"/>
        </w:rPr>
        <w:t xml:space="preserve"> купли-пр</w:t>
      </w:r>
      <w:r w:rsidRPr="00BF2CE1">
        <w:rPr>
          <w:rFonts w:ascii="Times New Roman" w:hAnsi="Times New Roman" w:cs="Times New Roman"/>
          <w:sz w:val="24"/>
          <w:szCs w:val="24"/>
        </w:rPr>
        <w:t>одажи такого земельного участка (о</w:t>
      </w:r>
      <w:r w:rsidR="00F601A1" w:rsidRPr="00BF2CE1">
        <w:rPr>
          <w:rFonts w:ascii="Times New Roman" w:hAnsi="Times New Roman" w:cs="Times New Roman"/>
          <w:sz w:val="24"/>
          <w:szCs w:val="24"/>
        </w:rPr>
        <w:t>пределение Первого кассационного суда общей юрисдикции от 04.</w:t>
      </w:r>
      <w:r w:rsidRPr="00BF2CE1">
        <w:rPr>
          <w:rFonts w:ascii="Times New Roman" w:hAnsi="Times New Roman" w:cs="Times New Roman"/>
          <w:sz w:val="24"/>
          <w:szCs w:val="24"/>
        </w:rPr>
        <w:t>04.2024 по делу № 88-8473/2024</w:t>
      </w:r>
      <w:r w:rsidR="003E39F1" w:rsidRPr="00BF2CE1">
        <w:rPr>
          <w:rFonts w:ascii="Times New Roman" w:hAnsi="Times New Roman" w:cs="Times New Roman"/>
          <w:sz w:val="24"/>
          <w:szCs w:val="24"/>
        </w:rPr>
        <w:t>)</w:t>
      </w:r>
    </w:p>
    <w:p w:rsidR="00FE2C66" w:rsidRPr="00BF2CE1" w:rsidRDefault="00FE2C66" w:rsidP="00911AC7">
      <w:pPr>
        <w:spacing w:after="0" w:line="240" w:lineRule="auto"/>
        <w:ind w:firstLine="709"/>
        <w:jc w:val="both"/>
        <w:rPr>
          <w:rFonts w:ascii="Times New Roman" w:hAnsi="Times New Roman" w:cs="Times New Roman"/>
          <w:b/>
          <w:sz w:val="24"/>
          <w:szCs w:val="24"/>
        </w:rPr>
      </w:pPr>
    </w:p>
    <w:p w:rsidR="00986EB9" w:rsidRPr="00BF2CE1" w:rsidRDefault="00986EB9" w:rsidP="00911AC7">
      <w:pPr>
        <w:spacing w:after="0" w:line="240" w:lineRule="auto"/>
        <w:ind w:firstLine="709"/>
        <w:jc w:val="both"/>
        <w:rPr>
          <w:rFonts w:ascii="Times New Roman" w:hAnsi="Times New Roman" w:cs="Times New Roman"/>
          <w:b/>
          <w:sz w:val="24"/>
          <w:szCs w:val="24"/>
        </w:rPr>
      </w:pPr>
      <w:r w:rsidRPr="00BF2CE1">
        <w:rPr>
          <w:rFonts w:ascii="Times New Roman" w:hAnsi="Times New Roman" w:cs="Times New Roman"/>
          <w:b/>
          <w:sz w:val="24"/>
          <w:szCs w:val="24"/>
        </w:rPr>
        <w:t>3. Состав административного правонарушения в действиях (бездействии) собственника земельного участка.</w:t>
      </w:r>
    </w:p>
    <w:p w:rsidR="008E086A" w:rsidRPr="00BF2CE1" w:rsidRDefault="00E923B2" w:rsidP="00E923B2">
      <w:pPr>
        <w:pStyle w:val="a3"/>
        <w:spacing w:after="0" w:line="240" w:lineRule="auto"/>
        <w:ind w:left="0" w:firstLine="709"/>
        <w:jc w:val="both"/>
        <w:rPr>
          <w:rFonts w:ascii="Times New Roman" w:hAnsi="Times New Roman" w:cs="Times New Roman"/>
          <w:sz w:val="24"/>
          <w:szCs w:val="24"/>
        </w:rPr>
      </w:pPr>
      <w:r w:rsidRPr="00BF2CE1">
        <w:rPr>
          <w:rFonts w:ascii="Times New Roman" w:hAnsi="Times New Roman" w:cs="Times New Roman"/>
          <w:sz w:val="24"/>
          <w:szCs w:val="24"/>
        </w:rPr>
        <w:t xml:space="preserve">В рассматриваемом случае </w:t>
      </w:r>
      <w:proofErr w:type="gramStart"/>
      <w:r w:rsidRPr="00BF2CE1">
        <w:rPr>
          <w:rFonts w:ascii="Times New Roman" w:hAnsi="Times New Roman" w:cs="Times New Roman"/>
          <w:sz w:val="24"/>
          <w:szCs w:val="24"/>
        </w:rPr>
        <w:t xml:space="preserve">бездействие собственника </w:t>
      </w:r>
      <w:r w:rsidR="008E086A" w:rsidRPr="00BF2CE1">
        <w:rPr>
          <w:rFonts w:ascii="Times New Roman" w:hAnsi="Times New Roman" w:cs="Times New Roman"/>
          <w:sz w:val="24"/>
          <w:szCs w:val="24"/>
        </w:rPr>
        <w:t>спорного земельного участка</w:t>
      </w:r>
      <w:r w:rsidRPr="00BF2CE1">
        <w:rPr>
          <w:rFonts w:ascii="Times New Roman" w:hAnsi="Times New Roman" w:cs="Times New Roman"/>
          <w:sz w:val="24"/>
          <w:szCs w:val="24"/>
        </w:rPr>
        <w:t>,</w:t>
      </w:r>
      <w:r w:rsidR="008E086A" w:rsidRPr="00BF2CE1">
        <w:rPr>
          <w:rFonts w:ascii="Times New Roman" w:hAnsi="Times New Roman" w:cs="Times New Roman"/>
          <w:sz w:val="24"/>
          <w:szCs w:val="24"/>
        </w:rPr>
        <w:t xml:space="preserve"> выражающееся в не</w:t>
      </w:r>
      <w:r w:rsidRPr="00BF2CE1">
        <w:rPr>
          <w:rFonts w:ascii="Times New Roman" w:hAnsi="Times New Roman" w:cs="Times New Roman"/>
          <w:sz w:val="24"/>
          <w:szCs w:val="24"/>
        </w:rPr>
        <w:t>использовани</w:t>
      </w:r>
      <w:r w:rsidR="008E086A" w:rsidRPr="00BF2CE1">
        <w:rPr>
          <w:rFonts w:ascii="Times New Roman" w:hAnsi="Times New Roman" w:cs="Times New Roman"/>
          <w:sz w:val="24"/>
          <w:szCs w:val="24"/>
        </w:rPr>
        <w:t>и</w:t>
      </w:r>
      <w:r w:rsidRPr="00BF2CE1">
        <w:rPr>
          <w:rFonts w:ascii="Times New Roman" w:hAnsi="Times New Roman" w:cs="Times New Roman"/>
          <w:sz w:val="24"/>
          <w:szCs w:val="24"/>
        </w:rPr>
        <w:t xml:space="preserve"> земельного участка по целевому назначению образует</w:t>
      </w:r>
      <w:proofErr w:type="gramEnd"/>
      <w:r w:rsidRPr="00BF2CE1">
        <w:rPr>
          <w:rFonts w:ascii="Times New Roman" w:hAnsi="Times New Roman" w:cs="Times New Roman"/>
          <w:sz w:val="24"/>
          <w:szCs w:val="24"/>
        </w:rPr>
        <w:t xml:space="preserve"> состав административного правонарушения, ответственность за наступление которого установлена ч</w:t>
      </w:r>
      <w:r w:rsidR="00D37C56">
        <w:rPr>
          <w:rFonts w:ascii="Times New Roman" w:hAnsi="Times New Roman" w:cs="Times New Roman"/>
          <w:sz w:val="24"/>
          <w:szCs w:val="24"/>
        </w:rPr>
        <w:t>.</w:t>
      </w:r>
      <w:r w:rsidRPr="00BF2CE1">
        <w:rPr>
          <w:rFonts w:ascii="Times New Roman" w:hAnsi="Times New Roman" w:cs="Times New Roman"/>
          <w:sz w:val="24"/>
          <w:szCs w:val="24"/>
        </w:rPr>
        <w:t> 2 ст</w:t>
      </w:r>
      <w:r w:rsidR="00D37C56">
        <w:rPr>
          <w:rFonts w:ascii="Times New Roman" w:hAnsi="Times New Roman" w:cs="Times New Roman"/>
          <w:sz w:val="24"/>
          <w:szCs w:val="24"/>
        </w:rPr>
        <w:t>. </w:t>
      </w:r>
      <w:r w:rsidR="008E086A" w:rsidRPr="00BF2CE1">
        <w:rPr>
          <w:rFonts w:ascii="Times New Roman" w:hAnsi="Times New Roman" w:cs="Times New Roman"/>
          <w:sz w:val="24"/>
          <w:szCs w:val="24"/>
        </w:rPr>
        <w:t>КоАП РФ.</w:t>
      </w:r>
    </w:p>
    <w:p w:rsidR="000C5916" w:rsidRDefault="008E086A" w:rsidP="00BD4FCB">
      <w:pPr>
        <w:pStyle w:val="a3"/>
        <w:spacing w:after="0" w:line="240" w:lineRule="auto"/>
        <w:ind w:left="0" w:firstLine="709"/>
        <w:jc w:val="both"/>
        <w:rPr>
          <w:rFonts w:ascii="Times New Roman" w:hAnsi="Times New Roman" w:cs="Times New Roman"/>
          <w:sz w:val="24"/>
          <w:szCs w:val="24"/>
        </w:rPr>
      </w:pPr>
      <w:proofErr w:type="gramStart"/>
      <w:r w:rsidRPr="00BF2CE1">
        <w:rPr>
          <w:rFonts w:ascii="Times New Roman" w:hAnsi="Times New Roman" w:cs="Times New Roman"/>
          <w:sz w:val="24"/>
          <w:szCs w:val="24"/>
        </w:rPr>
        <w:t xml:space="preserve">Указанная норма гласит: </w:t>
      </w:r>
      <w:r w:rsidR="000C5916" w:rsidRPr="00BF2CE1">
        <w:rPr>
          <w:rFonts w:ascii="Times New Roman" w:hAnsi="Times New Roman" w:cs="Times New Roman"/>
          <w:sz w:val="24"/>
          <w:szCs w:val="24"/>
        </w:rPr>
        <w:t>неиспользование земельного участка из земель сельскохозяйственного назначения</w:t>
      </w:r>
      <w:r w:rsidRPr="00BF2CE1">
        <w:rPr>
          <w:rFonts w:ascii="Times New Roman" w:hAnsi="Times New Roman" w:cs="Times New Roman"/>
          <w:sz w:val="24"/>
          <w:szCs w:val="24"/>
        </w:rPr>
        <w:t>, оборот которого регулируется Законом об обороте земель</w:t>
      </w:r>
      <w:r w:rsidR="000C5916" w:rsidRPr="00BF2CE1">
        <w:rPr>
          <w:rFonts w:ascii="Times New Roman" w:hAnsi="Times New Roman" w:cs="Times New Roman"/>
          <w:sz w:val="24"/>
          <w:szCs w:val="24"/>
        </w:rPr>
        <w:t>,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w:t>
      </w:r>
      <w:r w:rsidRPr="00BF2CE1">
        <w:rPr>
          <w:rFonts w:ascii="Times New Roman" w:hAnsi="Times New Roman" w:cs="Times New Roman"/>
          <w:sz w:val="24"/>
          <w:szCs w:val="24"/>
        </w:rPr>
        <w:t xml:space="preserve"> (то есть три года)</w:t>
      </w:r>
      <w:r w:rsidR="000C5916" w:rsidRPr="00BF2CE1">
        <w:rPr>
          <w:rFonts w:ascii="Times New Roman" w:hAnsi="Times New Roman" w:cs="Times New Roman"/>
          <w:sz w:val="24"/>
          <w:szCs w:val="24"/>
        </w:rPr>
        <w:t>, влечет наложение административного штрафа на граждан в размере от 0,3 до 0,5 процента кадастровой стоимости земельного участка,</w:t>
      </w:r>
      <w:r w:rsidRPr="00BF2CE1">
        <w:rPr>
          <w:rFonts w:ascii="Times New Roman" w:hAnsi="Times New Roman" w:cs="Times New Roman"/>
          <w:sz w:val="24"/>
          <w:szCs w:val="24"/>
        </w:rPr>
        <w:t xml:space="preserve"> но не менее</w:t>
      </w:r>
      <w:proofErr w:type="gramEnd"/>
      <w:r w:rsidRPr="00BF2CE1">
        <w:rPr>
          <w:rFonts w:ascii="Times New Roman" w:hAnsi="Times New Roman" w:cs="Times New Roman"/>
          <w:sz w:val="24"/>
          <w:szCs w:val="24"/>
        </w:rPr>
        <w:t xml:space="preserve"> трех тысяч рублей.</w:t>
      </w:r>
    </w:p>
    <w:sectPr w:rsidR="000C5916" w:rsidSect="00FF17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AF" w:rsidRDefault="00C059AF" w:rsidP="00C059AF">
      <w:pPr>
        <w:spacing w:after="0" w:line="240" w:lineRule="auto"/>
      </w:pPr>
      <w:r>
        <w:separator/>
      </w:r>
    </w:p>
  </w:endnote>
  <w:endnote w:type="continuationSeparator" w:id="0">
    <w:p w:rsidR="00C059AF" w:rsidRDefault="00C059AF" w:rsidP="00C0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64" w:rsidRDefault="00B14D6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64" w:rsidRDefault="00B14D6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64" w:rsidRDefault="00B14D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AF" w:rsidRDefault="00C059AF" w:rsidP="00C059AF">
      <w:pPr>
        <w:spacing w:after="0" w:line="240" w:lineRule="auto"/>
      </w:pPr>
      <w:r>
        <w:separator/>
      </w:r>
    </w:p>
  </w:footnote>
  <w:footnote w:type="continuationSeparator" w:id="0">
    <w:p w:rsidR="00C059AF" w:rsidRDefault="00C059AF" w:rsidP="00C05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64" w:rsidRDefault="00B14D6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355952"/>
      <w:docPartObj>
        <w:docPartGallery w:val="Page Numbers (Top of Page)"/>
        <w:docPartUnique/>
      </w:docPartObj>
    </w:sdtPr>
    <w:sdtEndPr/>
    <w:sdtContent>
      <w:p w:rsidR="00C059AF" w:rsidRDefault="00C059AF">
        <w:pPr>
          <w:pStyle w:val="a4"/>
          <w:jc w:val="right"/>
        </w:pPr>
        <w:r>
          <w:fldChar w:fldCharType="begin"/>
        </w:r>
        <w:r>
          <w:instrText>PAGE   \* MERGEFORMAT</w:instrText>
        </w:r>
        <w:r>
          <w:fldChar w:fldCharType="separate"/>
        </w:r>
        <w:r w:rsidR="00FF1772">
          <w:rPr>
            <w:noProof/>
          </w:rPr>
          <w:t>5</w:t>
        </w:r>
        <w:r>
          <w:fldChar w:fldCharType="end"/>
        </w:r>
      </w:p>
    </w:sdtContent>
  </w:sdt>
  <w:p w:rsidR="00C059AF" w:rsidRDefault="00C059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64" w:rsidRDefault="00B14D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90E"/>
    <w:multiLevelType w:val="hybridMultilevel"/>
    <w:tmpl w:val="82488268"/>
    <w:lvl w:ilvl="0" w:tplc="9E4C7B3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B0"/>
    <w:rsid w:val="00002FD5"/>
    <w:rsid w:val="0001047A"/>
    <w:rsid w:val="000323B9"/>
    <w:rsid w:val="00033415"/>
    <w:rsid w:val="000347BC"/>
    <w:rsid w:val="00045BE6"/>
    <w:rsid w:val="00070C4C"/>
    <w:rsid w:val="0008076F"/>
    <w:rsid w:val="00081AAD"/>
    <w:rsid w:val="000844CB"/>
    <w:rsid w:val="00096AD9"/>
    <w:rsid w:val="000B1EB6"/>
    <w:rsid w:val="000C20C4"/>
    <w:rsid w:val="000C5916"/>
    <w:rsid w:val="00115FBB"/>
    <w:rsid w:val="001207B8"/>
    <w:rsid w:val="00126A98"/>
    <w:rsid w:val="00144F24"/>
    <w:rsid w:val="001A1762"/>
    <w:rsid w:val="001B0D6E"/>
    <w:rsid w:val="001B7129"/>
    <w:rsid w:val="001B7431"/>
    <w:rsid w:val="001C39CF"/>
    <w:rsid w:val="001D73D5"/>
    <w:rsid w:val="001E7F58"/>
    <w:rsid w:val="001F301C"/>
    <w:rsid w:val="00213312"/>
    <w:rsid w:val="00241903"/>
    <w:rsid w:val="00256D88"/>
    <w:rsid w:val="00271D5C"/>
    <w:rsid w:val="002B0CCC"/>
    <w:rsid w:val="002B733B"/>
    <w:rsid w:val="002E4383"/>
    <w:rsid w:val="002F5E52"/>
    <w:rsid w:val="003077CD"/>
    <w:rsid w:val="00341EF2"/>
    <w:rsid w:val="00344871"/>
    <w:rsid w:val="00382CD9"/>
    <w:rsid w:val="003B2927"/>
    <w:rsid w:val="003E39F1"/>
    <w:rsid w:val="003F6725"/>
    <w:rsid w:val="00431D17"/>
    <w:rsid w:val="00450FA8"/>
    <w:rsid w:val="00466F34"/>
    <w:rsid w:val="004B332E"/>
    <w:rsid w:val="004B718E"/>
    <w:rsid w:val="004F7247"/>
    <w:rsid w:val="004F7EC4"/>
    <w:rsid w:val="00525826"/>
    <w:rsid w:val="0056291C"/>
    <w:rsid w:val="005913B8"/>
    <w:rsid w:val="005A1004"/>
    <w:rsid w:val="005B1F78"/>
    <w:rsid w:val="005C2F3B"/>
    <w:rsid w:val="005D2231"/>
    <w:rsid w:val="0060185A"/>
    <w:rsid w:val="00630564"/>
    <w:rsid w:val="006410C3"/>
    <w:rsid w:val="00665E88"/>
    <w:rsid w:val="0067342D"/>
    <w:rsid w:val="00675D1A"/>
    <w:rsid w:val="006B3B80"/>
    <w:rsid w:val="006B5340"/>
    <w:rsid w:val="006B6F37"/>
    <w:rsid w:val="006C02B0"/>
    <w:rsid w:val="006C3FF1"/>
    <w:rsid w:val="006D22C3"/>
    <w:rsid w:val="006E0030"/>
    <w:rsid w:val="006E1303"/>
    <w:rsid w:val="006E62C7"/>
    <w:rsid w:val="007078F0"/>
    <w:rsid w:val="00735D00"/>
    <w:rsid w:val="00742889"/>
    <w:rsid w:val="00751345"/>
    <w:rsid w:val="00766231"/>
    <w:rsid w:val="00784DDE"/>
    <w:rsid w:val="007859F4"/>
    <w:rsid w:val="00797258"/>
    <w:rsid w:val="007E0342"/>
    <w:rsid w:val="00803CC3"/>
    <w:rsid w:val="00817DC6"/>
    <w:rsid w:val="0085705D"/>
    <w:rsid w:val="00875934"/>
    <w:rsid w:val="008A1E6C"/>
    <w:rsid w:val="008D2CE6"/>
    <w:rsid w:val="008E086A"/>
    <w:rsid w:val="008E4000"/>
    <w:rsid w:val="008E53DE"/>
    <w:rsid w:val="008F4523"/>
    <w:rsid w:val="00911AC7"/>
    <w:rsid w:val="00913CF3"/>
    <w:rsid w:val="009457E8"/>
    <w:rsid w:val="00951A00"/>
    <w:rsid w:val="0095590F"/>
    <w:rsid w:val="00955C83"/>
    <w:rsid w:val="009673F0"/>
    <w:rsid w:val="00975D55"/>
    <w:rsid w:val="00976033"/>
    <w:rsid w:val="00986EB9"/>
    <w:rsid w:val="0098731E"/>
    <w:rsid w:val="009A0EFC"/>
    <w:rsid w:val="009A6DAA"/>
    <w:rsid w:val="009B613F"/>
    <w:rsid w:val="009B692D"/>
    <w:rsid w:val="009E28A7"/>
    <w:rsid w:val="009F0A85"/>
    <w:rsid w:val="009F4CF4"/>
    <w:rsid w:val="00A2387C"/>
    <w:rsid w:val="00A325CA"/>
    <w:rsid w:val="00A33640"/>
    <w:rsid w:val="00A91C2E"/>
    <w:rsid w:val="00A95862"/>
    <w:rsid w:val="00AF217A"/>
    <w:rsid w:val="00B0544C"/>
    <w:rsid w:val="00B14D64"/>
    <w:rsid w:val="00B20F69"/>
    <w:rsid w:val="00B71749"/>
    <w:rsid w:val="00B842BC"/>
    <w:rsid w:val="00B84D31"/>
    <w:rsid w:val="00B9233B"/>
    <w:rsid w:val="00BB7CF8"/>
    <w:rsid w:val="00BD4FCB"/>
    <w:rsid w:val="00BF2CE1"/>
    <w:rsid w:val="00C0317B"/>
    <w:rsid w:val="00C059AF"/>
    <w:rsid w:val="00C45A9B"/>
    <w:rsid w:val="00C60B71"/>
    <w:rsid w:val="00C81E42"/>
    <w:rsid w:val="00C85B46"/>
    <w:rsid w:val="00C91839"/>
    <w:rsid w:val="00CC70C0"/>
    <w:rsid w:val="00CD60DC"/>
    <w:rsid w:val="00CE4D7D"/>
    <w:rsid w:val="00D27395"/>
    <w:rsid w:val="00D3750A"/>
    <w:rsid w:val="00D37C56"/>
    <w:rsid w:val="00D4122C"/>
    <w:rsid w:val="00D51C8F"/>
    <w:rsid w:val="00D541E6"/>
    <w:rsid w:val="00D9473D"/>
    <w:rsid w:val="00D97B8B"/>
    <w:rsid w:val="00DA7E31"/>
    <w:rsid w:val="00DC26B0"/>
    <w:rsid w:val="00DC7706"/>
    <w:rsid w:val="00DE6BB4"/>
    <w:rsid w:val="00DF0C30"/>
    <w:rsid w:val="00DF5139"/>
    <w:rsid w:val="00E11E69"/>
    <w:rsid w:val="00E15FCA"/>
    <w:rsid w:val="00E31CD6"/>
    <w:rsid w:val="00E338C2"/>
    <w:rsid w:val="00E54787"/>
    <w:rsid w:val="00E55D65"/>
    <w:rsid w:val="00E63B35"/>
    <w:rsid w:val="00E745FF"/>
    <w:rsid w:val="00E923B2"/>
    <w:rsid w:val="00EA5FDD"/>
    <w:rsid w:val="00EB28A6"/>
    <w:rsid w:val="00EB6B50"/>
    <w:rsid w:val="00EC0FC3"/>
    <w:rsid w:val="00EC4063"/>
    <w:rsid w:val="00ED053E"/>
    <w:rsid w:val="00ED27D9"/>
    <w:rsid w:val="00ED3F3D"/>
    <w:rsid w:val="00ED6A27"/>
    <w:rsid w:val="00F04AAB"/>
    <w:rsid w:val="00F1670B"/>
    <w:rsid w:val="00F320A4"/>
    <w:rsid w:val="00F423FD"/>
    <w:rsid w:val="00F4410E"/>
    <w:rsid w:val="00F446BC"/>
    <w:rsid w:val="00F51443"/>
    <w:rsid w:val="00F52E9B"/>
    <w:rsid w:val="00F57D34"/>
    <w:rsid w:val="00F601A1"/>
    <w:rsid w:val="00F86D04"/>
    <w:rsid w:val="00F9006B"/>
    <w:rsid w:val="00F9328B"/>
    <w:rsid w:val="00F96D20"/>
    <w:rsid w:val="00FB7197"/>
    <w:rsid w:val="00FE0E0E"/>
    <w:rsid w:val="00FE2C66"/>
    <w:rsid w:val="00FE4888"/>
    <w:rsid w:val="00FE7C5D"/>
    <w:rsid w:val="00FF1772"/>
    <w:rsid w:val="00FF4DB3"/>
    <w:rsid w:val="00FF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916"/>
    <w:pPr>
      <w:ind w:left="720"/>
      <w:contextualSpacing/>
    </w:pPr>
  </w:style>
  <w:style w:type="paragraph" w:styleId="a4">
    <w:name w:val="header"/>
    <w:basedOn w:val="a"/>
    <w:link w:val="a5"/>
    <w:uiPriority w:val="99"/>
    <w:unhideWhenUsed/>
    <w:rsid w:val="00C059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59AF"/>
  </w:style>
  <w:style w:type="paragraph" w:styleId="a6">
    <w:name w:val="footer"/>
    <w:basedOn w:val="a"/>
    <w:link w:val="a7"/>
    <w:uiPriority w:val="99"/>
    <w:unhideWhenUsed/>
    <w:rsid w:val="00C059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5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916"/>
    <w:pPr>
      <w:ind w:left="720"/>
      <w:contextualSpacing/>
    </w:pPr>
  </w:style>
  <w:style w:type="paragraph" w:styleId="a4">
    <w:name w:val="header"/>
    <w:basedOn w:val="a"/>
    <w:link w:val="a5"/>
    <w:uiPriority w:val="99"/>
    <w:unhideWhenUsed/>
    <w:rsid w:val="00C059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59AF"/>
  </w:style>
  <w:style w:type="paragraph" w:styleId="a6">
    <w:name w:val="footer"/>
    <w:basedOn w:val="a"/>
    <w:link w:val="a7"/>
    <w:uiPriority w:val="99"/>
    <w:unhideWhenUsed/>
    <w:rsid w:val="00C059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5</Pages>
  <Words>2597</Words>
  <Characters>14808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Терехин Максим Евгеньевич</dc:creator>
  <cp:keywords/>
  <dc:description/>
  <cp:lastModifiedBy>Максим</cp:lastModifiedBy>
  <cp:revision>182</cp:revision>
  <dcterms:created xsi:type="dcterms:W3CDTF">2025-09-30T12:03:00Z</dcterms:created>
  <dcterms:modified xsi:type="dcterms:W3CDTF">2025-11-01T00:36:00Z</dcterms:modified>
</cp:coreProperties>
</file>