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4F7E" w14:textId="77777777" w:rsidR="00C941A1" w:rsidRDefault="00C941A1" w:rsidP="00C94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 </w:t>
      </w:r>
      <w:r w:rsidRPr="00C941A1">
        <w:rPr>
          <w:rFonts w:ascii="Times New Roman" w:hAnsi="Times New Roman" w:cs="Times New Roman"/>
        </w:rPr>
        <w:t>4</w:t>
      </w:r>
    </w:p>
    <w:p w14:paraId="3F40FA82" w14:textId="02B256A4" w:rsidR="00C941A1" w:rsidRDefault="00C941A1" w:rsidP="00C94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C941A1">
        <w:rPr>
          <w:rFonts w:ascii="Times New Roman" w:hAnsi="Times New Roman" w:cs="Times New Roman"/>
        </w:rPr>
        <w:t>Приведение в исполнение арбитражного решения ПДАУ</w:t>
      </w:r>
    </w:p>
    <w:p w14:paraId="2F343F88" w14:textId="77777777" w:rsidR="00C941A1" w:rsidRDefault="00C941A1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61B1CE7" w14:textId="0930C64D" w:rsidR="00C941A1" w:rsidRDefault="00C941A1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41A1">
        <w:rPr>
          <w:rFonts w:ascii="Times New Roman" w:hAnsi="Times New Roman" w:cs="Times New Roman"/>
        </w:rPr>
        <w:t xml:space="preserve">Вопросы: </w:t>
      </w:r>
    </w:p>
    <w:p w14:paraId="6C38FAE1" w14:textId="60FD7269" w:rsidR="00C941A1" w:rsidRDefault="00C941A1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41A1">
        <w:rPr>
          <w:rFonts w:ascii="Times New Roman" w:hAnsi="Times New Roman" w:cs="Times New Roman"/>
        </w:rPr>
        <w:t xml:space="preserve">1. Каковы порядок исполнения и сроки получения исполнительного листа? </w:t>
      </w:r>
    </w:p>
    <w:p w14:paraId="19810CA2" w14:textId="3AD72F29" w:rsidR="007357CD" w:rsidRDefault="00C941A1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41A1">
        <w:rPr>
          <w:rFonts w:ascii="Times New Roman" w:hAnsi="Times New Roman" w:cs="Times New Roman"/>
        </w:rPr>
        <w:t>2. В каких случаях возможно немедленное исполнение?</w:t>
      </w:r>
    </w:p>
    <w:p w14:paraId="6FB5F222" w14:textId="77777777" w:rsidR="00C941A1" w:rsidRDefault="00C941A1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3070A2B" w14:textId="6C2F9C30" w:rsidR="00C941A1" w:rsidRDefault="00C941A1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на вопрос 1:</w:t>
      </w:r>
    </w:p>
    <w:p w14:paraId="68917977" w14:textId="77777777" w:rsidR="00C941A1" w:rsidRDefault="00C941A1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24A5CEF6" w14:textId="0023C9E0" w:rsidR="00E17B35" w:rsidRDefault="00E17B35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неисполнении стороной арбитражного решения,</w:t>
      </w:r>
      <w:r w:rsidR="00813B8D">
        <w:rPr>
          <w:rFonts w:ascii="Times New Roman" w:hAnsi="Times New Roman" w:cs="Times New Roman"/>
        </w:rPr>
        <w:t xml:space="preserve"> сторона, в пользу которой такое решение вынесено, имеет право на подачу в арбитражный суд или суд общей юрисдикции заявления о выдаче исполнительного листа для принудительного исполнения арбитражного решения.</w:t>
      </w:r>
    </w:p>
    <w:p w14:paraId="4BE39C8A" w14:textId="6B39D4CE" w:rsidR="00EF61E0" w:rsidRDefault="00EF61E0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F61E0">
        <w:rPr>
          <w:rFonts w:ascii="Times New Roman" w:hAnsi="Times New Roman" w:cs="Times New Roman"/>
        </w:rPr>
        <w:t>Заявление должно быть подано в течение месяца с момента окончания срока исполнения решения третейского суда, установленного в решении. Если в решении третейского суда срок не установлен или предписано его немедленное исполнение, исчисление месячного срока производится с момента вынесения решения. </w:t>
      </w:r>
    </w:p>
    <w:p w14:paraId="4A3E20FD" w14:textId="1819B81D" w:rsidR="00CA3168" w:rsidRDefault="00CA3168" w:rsidP="00CA31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 п.62 </w:t>
      </w:r>
      <w:r w:rsidRPr="00CA3168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я</w:t>
      </w:r>
      <w:r w:rsidRPr="00CA3168">
        <w:rPr>
          <w:rFonts w:ascii="Times New Roman" w:hAnsi="Times New Roman" w:cs="Times New Roman"/>
        </w:rPr>
        <w:t xml:space="preserve"> Пленума Верховного Суда РФ от 10.12.2019 N 53</w:t>
      </w:r>
      <w:r>
        <w:rPr>
          <w:rFonts w:ascii="Times New Roman" w:hAnsi="Times New Roman" w:cs="Times New Roman"/>
        </w:rPr>
        <w:t xml:space="preserve"> «</w:t>
      </w:r>
      <w:r w:rsidRPr="00CA3168">
        <w:rPr>
          <w:rFonts w:ascii="Times New Roman" w:hAnsi="Times New Roman" w:cs="Times New Roman"/>
        </w:rPr>
        <w:t>О выполнении судами Российской Федерации функций содействия и контроля в отношении третейского разбирательства, международного коммерческого арбитража</w:t>
      </w:r>
      <w:r>
        <w:rPr>
          <w:rFonts w:ascii="Times New Roman" w:hAnsi="Times New Roman" w:cs="Times New Roman"/>
        </w:rPr>
        <w:t>» гласит, что з</w:t>
      </w:r>
      <w:r w:rsidRPr="00CA3168">
        <w:rPr>
          <w:rFonts w:ascii="Times New Roman" w:hAnsi="Times New Roman" w:cs="Times New Roman"/>
        </w:rPr>
        <w:t>аявление о признании и приведении в исполнение иностранного арбитражного решения, а равно заявление о выдаче исполнительного листа на принудительное исполнение решения третейского суда может быть подано в срок, не превышающий трех лет со дня его принятия или со дня окончания установленного таким решением срока для его добровольного исполнения (часть 4 статьи 1, часть 3 статьи 409 ГПК РФ, часть 5 статьи 3, часть 2 статьи 246 АПК РФ, статья 38, часть 1 статьи 41 Закона об арбитраже).</w:t>
      </w:r>
    </w:p>
    <w:p w14:paraId="555D2E79" w14:textId="5DBF68D1" w:rsidR="00582C9C" w:rsidRDefault="00B12D39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ч.1 ст.425 ГПК РФ и ч.1 ст.238 АПК РФ, </w:t>
      </w:r>
      <w:r w:rsidRPr="00B12D39">
        <w:rPr>
          <w:rFonts w:ascii="Times New Roman" w:hAnsi="Times New Roman" w:cs="Times New Roman"/>
        </w:rPr>
        <w:t>Заявление о выдаче исполнительного листа на принудительное исполнение решения третейского суда рассматривается</w:t>
      </w:r>
      <w:r>
        <w:rPr>
          <w:rFonts w:ascii="Times New Roman" w:hAnsi="Times New Roman" w:cs="Times New Roman"/>
        </w:rPr>
        <w:t xml:space="preserve"> в срок, не превышающий 1 месяца</w:t>
      </w:r>
      <w:r w:rsidR="00017B80">
        <w:rPr>
          <w:rFonts w:ascii="Times New Roman" w:hAnsi="Times New Roman" w:cs="Times New Roman"/>
        </w:rPr>
        <w:t xml:space="preserve"> со дня его поступления в суд.</w:t>
      </w:r>
    </w:p>
    <w:p w14:paraId="10544214" w14:textId="04631979" w:rsidR="00813B8D" w:rsidRDefault="00CA3168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Сроки получения исполнительного листа будут регулироваться инструкциями по судебному делопроизводству. </w:t>
      </w:r>
    </w:p>
    <w:p w14:paraId="323DCBBD" w14:textId="77777777" w:rsidR="00582C9C" w:rsidRDefault="00582C9C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1ADB2C5E" w14:textId="65403E5B" w:rsidR="00582C9C" w:rsidRDefault="00582C9C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на вопрос 2:</w:t>
      </w:r>
    </w:p>
    <w:p w14:paraId="14DF7B87" w14:textId="77777777" w:rsidR="00582C9C" w:rsidRDefault="00582C9C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FC30835" w14:textId="6E4BC10C" w:rsidR="00582C9C" w:rsidRDefault="00CA7CC7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Немедленное исполнение арбитражного исполнения возможно во всех случаях, если в самом решении не установлено иное.</w:t>
      </w:r>
      <w:r w:rsidR="00903770">
        <w:rPr>
          <w:rFonts w:ascii="Times New Roman" w:hAnsi="Times New Roman" w:cs="Times New Roman"/>
        </w:rPr>
        <w:t xml:space="preserve"> </w:t>
      </w:r>
    </w:p>
    <w:p w14:paraId="6F774FD5" w14:textId="25BB0AD6" w:rsidR="006B3011" w:rsidRPr="00C941A1" w:rsidRDefault="00CA3168" w:rsidP="00C941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Однако, стоит отметить недобросовестное поведение сторон, когда немедленное исполнение становится невозможным вследствие отсутствия у стороны реквизитов для исполнения решения ПДАУ.</w:t>
      </w:r>
    </w:p>
    <w:sectPr w:rsidR="006B3011" w:rsidRPr="00C941A1" w:rsidSect="00C941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F2"/>
    <w:rsid w:val="00017B80"/>
    <w:rsid w:val="00033BE4"/>
    <w:rsid w:val="000701D5"/>
    <w:rsid w:val="000E2D7D"/>
    <w:rsid w:val="002F1910"/>
    <w:rsid w:val="00582C9C"/>
    <w:rsid w:val="0058705B"/>
    <w:rsid w:val="006B3011"/>
    <w:rsid w:val="007357CD"/>
    <w:rsid w:val="00813B8D"/>
    <w:rsid w:val="00903770"/>
    <w:rsid w:val="00B12D39"/>
    <w:rsid w:val="00B5759A"/>
    <w:rsid w:val="00BB4F85"/>
    <w:rsid w:val="00C17C8F"/>
    <w:rsid w:val="00C941A1"/>
    <w:rsid w:val="00CA3168"/>
    <w:rsid w:val="00CA7CC7"/>
    <w:rsid w:val="00CE33F2"/>
    <w:rsid w:val="00E17B35"/>
    <w:rsid w:val="00E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F094"/>
  <w15:chartTrackingRefBased/>
  <w15:docId w15:val="{947451C8-471E-4383-9A29-919FFB0B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3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3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3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3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3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3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3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3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3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3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296</Words>
  <Characters>1851</Characters>
  <Application>Microsoft Office Word</Application>
  <DocSecurity>0</DocSecurity>
  <Lines>48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3576</dc:creator>
  <cp:keywords/>
  <dc:description/>
  <cp:lastModifiedBy>3576</cp:lastModifiedBy>
  <cp:revision>6</cp:revision>
  <dcterms:created xsi:type="dcterms:W3CDTF">2025-10-29T20:32:00Z</dcterms:created>
  <dcterms:modified xsi:type="dcterms:W3CDTF">2025-10-31T20:40:00Z</dcterms:modified>
</cp:coreProperties>
</file>